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02" w:type="dxa"/>
        <w:jc w:val="center"/>
        <w:tblLook w:val="04A0" w:firstRow="1" w:lastRow="0" w:firstColumn="1" w:lastColumn="0" w:noHBand="0" w:noVBand="1"/>
      </w:tblPr>
      <w:tblGrid>
        <w:gridCol w:w="4159"/>
        <w:gridCol w:w="6143"/>
      </w:tblGrid>
      <w:tr w:rsidR="00E90E6D" w:rsidRPr="009A7BEF" w:rsidTr="00E90E6D">
        <w:trPr>
          <w:jc w:val="center"/>
        </w:trPr>
        <w:tc>
          <w:tcPr>
            <w:tcW w:w="4159" w:type="dxa"/>
            <w:shd w:val="clear" w:color="auto" w:fill="auto"/>
          </w:tcPr>
          <w:p w:rsidR="00E90E6D" w:rsidRPr="00E90E6D" w:rsidRDefault="00E90E6D" w:rsidP="00E90E6D">
            <w:pPr>
              <w:keepNext/>
              <w:spacing w:after="0"/>
              <w:ind w:right="-108" w:hanging="14"/>
              <w:jc w:val="center"/>
              <w:outlineLvl w:val="1"/>
              <w:rPr>
                <w:sz w:val="26"/>
                <w:szCs w:val="26"/>
              </w:rPr>
            </w:pPr>
            <w:r w:rsidRPr="00E90E6D">
              <w:rPr>
                <w:sz w:val="26"/>
                <w:szCs w:val="26"/>
              </w:rPr>
              <w:t>UBND TỈNH THỪA THIÊN HUẾ</w:t>
            </w:r>
          </w:p>
          <w:p w:rsidR="00E90E6D" w:rsidRDefault="00E90E6D" w:rsidP="00E90E6D">
            <w:pPr>
              <w:tabs>
                <w:tab w:val="left" w:pos="435"/>
                <w:tab w:val="center" w:pos="1867"/>
              </w:tabs>
              <w:spacing w:after="0"/>
              <w:ind w:right="-108"/>
              <w:jc w:val="center"/>
              <w:rPr>
                <w:b/>
                <w:spacing w:val="-8"/>
                <w:sz w:val="26"/>
              </w:rPr>
            </w:pPr>
            <w:r w:rsidRPr="00BB42A3">
              <w:rPr>
                <w:b/>
                <w:spacing w:val="-8"/>
                <w:sz w:val="26"/>
              </w:rPr>
              <w:t>BAN CHỈ ĐẠO PHÒNG, CHỐNG DỊCH COVID-19</w:t>
            </w:r>
          </w:p>
          <w:p w:rsidR="00E90E6D" w:rsidRPr="00887754" w:rsidRDefault="00E90E6D" w:rsidP="00E90E6D">
            <w:pPr>
              <w:tabs>
                <w:tab w:val="left" w:pos="435"/>
                <w:tab w:val="center" w:pos="1867"/>
              </w:tabs>
              <w:spacing w:after="0"/>
              <w:ind w:right="-108"/>
              <w:jc w:val="center"/>
              <w:rPr>
                <w:sz w:val="16"/>
                <w:szCs w:val="16"/>
              </w:rPr>
            </w:pPr>
            <w:r w:rsidRPr="00887754">
              <w:rPr>
                <w:rFonts w:eastAsia="Times New Roman"/>
                <w:i/>
                <w:noProof/>
                <w:color w:val="000000" w:themeColor="text1"/>
                <w:sz w:val="16"/>
                <w:szCs w:val="16"/>
                <w:lang w:val="vi-VN" w:eastAsia="vi-VN"/>
              </w:rPr>
              <mc:AlternateContent>
                <mc:Choice Requires="wps">
                  <w:drawing>
                    <wp:anchor distT="4294967294" distB="4294967294" distL="114300" distR="114300" simplePos="0" relativeHeight="251663360" behindDoc="0" locked="0" layoutInCell="1" allowOverlap="1" wp14:anchorId="4E069EAF" wp14:editId="6F0273F1">
                      <wp:simplePos x="0" y="0"/>
                      <wp:positionH relativeFrom="column">
                        <wp:posOffset>725723</wp:posOffset>
                      </wp:positionH>
                      <wp:positionV relativeFrom="paragraph">
                        <wp:posOffset>1905</wp:posOffset>
                      </wp:positionV>
                      <wp:extent cx="1117506"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175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15pt,.15pt" to="145.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aCeEAIAACA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">
                      <o:lock v:ext="edit" shapetype="f"/>
                    </v:line>
                  </w:pict>
                </mc:Fallback>
              </mc:AlternateContent>
            </w:r>
          </w:p>
          <w:p w:rsidR="00E90E6D" w:rsidRPr="00BB42A3" w:rsidRDefault="00887754" w:rsidP="00887754">
            <w:pPr>
              <w:tabs>
                <w:tab w:val="left" w:pos="435"/>
                <w:tab w:val="center" w:pos="1867"/>
              </w:tabs>
              <w:spacing w:after="0"/>
              <w:ind w:right="-108"/>
              <w:jc w:val="center"/>
              <w:rPr>
                <w:b/>
              </w:rPr>
            </w:pPr>
            <w:r w:rsidRPr="00887754">
              <w:t>Số:       /KH-</w:t>
            </w:r>
            <w:r>
              <w:t>BCĐ</w:t>
            </w:r>
          </w:p>
        </w:tc>
        <w:tc>
          <w:tcPr>
            <w:tcW w:w="6143" w:type="dxa"/>
            <w:shd w:val="clear" w:color="auto" w:fill="auto"/>
          </w:tcPr>
          <w:p w:rsidR="00E90E6D" w:rsidRPr="00E90E6D" w:rsidRDefault="00E90E6D" w:rsidP="00E90E6D">
            <w:pPr>
              <w:spacing w:after="0"/>
              <w:ind w:right="-108"/>
              <w:jc w:val="center"/>
              <w:rPr>
                <w:b/>
                <w:sz w:val="26"/>
                <w:szCs w:val="26"/>
              </w:rPr>
            </w:pPr>
            <w:r w:rsidRPr="00E90E6D">
              <w:rPr>
                <w:b/>
                <w:sz w:val="26"/>
                <w:szCs w:val="26"/>
              </w:rPr>
              <w:t>CỘNG HOÀ XÃ HỘI CHỦ NGHĨA VIỆT NAM</w:t>
            </w:r>
          </w:p>
          <w:p w:rsidR="00E90E6D" w:rsidRDefault="00664416" w:rsidP="00E90E6D">
            <w:pPr>
              <w:spacing w:after="0"/>
              <w:ind w:right="-471"/>
              <w:jc w:val="center"/>
              <w:rPr>
                <w:b/>
                <w:sz w:val="26"/>
                <w:szCs w:val="26"/>
              </w:rPr>
            </w:pPr>
            <w:r>
              <w:rPr>
                <w:b/>
                <w:noProof/>
                <w:sz w:val="26"/>
                <w:szCs w:val="26"/>
              </w:rPr>
              <w:pict w14:anchorId="28444F60">
                <v:line id="_x0000_s1026" style="position:absolute;left:0;text-align:left;flip:x y;z-index:251661312" from="87.35pt,16.65pt" to="233.35pt,16.65pt"/>
              </w:pict>
            </w:r>
            <w:r w:rsidR="00E90E6D" w:rsidRPr="00E90E6D">
              <w:rPr>
                <w:b/>
                <w:sz w:val="26"/>
                <w:szCs w:val="26"/>
              </w:rPr>
              <w:t>Độc lập - Tự do Hạnh phúc</w:t>
            </w:r>
          </w:p>
          <w:p w:rsidR="00887754" w:rsidRPr="00887754" w:rsidRDefault="00887754" w:rsidP="00887754">
            <w:pPr>
              <w:spacing w:after="0"/>
              <w:ind w:right="-471"/>
              <w:jc w:val="both"/>
              <w:rPr>
                <w:i/>
                <w:sz w:val="16"/>
                <w:szCs w:val="16"/>
              </w:rPr>
            </w:pPr>
          </w:p>
          <w:p w:rsidR="00887754" w:rsidRPr="00887754" w:rsidRDefault="00887754" w:rsidP="00887754">
            <w:pPr>
              <w:spacing w:after="0"/>
              <w:ind w:right="-471"/>
              <w:jc w:val="both"/>
              <w:rPr>
                <w:i/>
                <w:sz w:val="27"/>
                <w:szCs w:val="27"/>
              </w:rPr>
            </w:pPr>
            <w:r>
              <w:rPr>
                <w:i/>
                <w:sz w:val="26"/>
                <w:szCs w:val="26"/>
              </w:rPr>
              <w:t xml:space="preserve">           </w:t>
            </w:r>
            <w:r w:rsidRPr="00887754">
              <w:rPr>
                <w:i/>
                <w:sz w:val="26"/>
                <w:szCs w:val="26"/>
              </w:rPr>
              <w:t>Thừa Thiên Huế, ngày        tháng 6 năm 2021</w:t>
            </w:r>
          </w:p>
        </w:tc>
      </w:tr>
    </w:tbl>
    <w:p w:rsidR="00CD2581" w:rsidRDefault="00CD2581" w:rsidP="00E90E6D">
      <w:pPr>
        <w:shd w:val="clear" w:color="auto" w:fill="FFFFFF"/>
        <w:spacing w:after="0" w:line="270" w:lineRule="atLeast"/>
        <w:ind w:left="20"/>
        <w:jc w:val="center"/>
        <w:rPr>
          <w:rFonts w:eastAsia="Times New Roman"/>
          <w:b/>
          <w:color w:val="000000" w:themeColor="text1"/>
          <w:szCs w:val="28"/>
        </w:rPr>
      </w:pPr>
    </w:p>
    <w:p w:rsidR="002C1FAD" w:rsidRPr="009A7BEF" w:rsidRDefault="00811995" w:rsidP="00747A9B">
      <w:pPr>
        <w:shd w:val="clear" w:color="auto" w:fill="FFFFFF"/>
        <w:spacing w:after="120" w:line="270" w:lineRule="atLeast"/>
        <w:ind w:left="23"/>
        <w:jc w:val="center"/>
        <w:rPr>
          <w:rFonts w:eastAsia="Times New Roman"/>
          <w:b/>
          <w:color w:val="000000" w:themeColor="text1"/>
          <w:szCs w:val="28"/>
        </w:rPr>
      </w:pPr>
      <w:r w:rsidRPr="009A7BEF">
        <w:rPr>
          <w:rFonts w:eastAsia="Times New Roman"/>
          <w:b/>
          <w:color w:val="000000" w:themeColor="text1"/>
          <w:szCs w:val="28"/>
        </w:rPr>
        <w:t xml:space="preserve">KẾ HOẠCH </w:t>
      </w:r>
    </w:p>
    <w:p w:rsidR="005A4423" w:rsidRPr="009A7BEF" w:rsidRDefault="005A4423" w:rsidP="0042377C">
      <w:pPr>
        <w:shd w:val="clear" w:color="auto" w:fill="FFFFFF"/>
        <w:spacing w:before="60" w:after="60" w:line="270" w:lineRule="atLeast"/>
        <w:ind w:left="23"/>
        <w:jc w:val="center"/>
        <w:rPr>
          <w:rFonts w:eastAsia="Times New Roman"/>
          <w:b/>
          <w:color w:val="000000" w:themeColor="text1"/>
          <w:szCs w:val="28"/>
        </w:rPr>
      </w:pPr>
      <w:r w:rsidRPr="009A7BEF">
        <w:rPr>
          <w:rFonts w:eastAsia="Times New Roman"/>
          <w:b/>
          <w:color w:val="000000" w:themeColor="text1"/>
          <w:szCs w:val="28"/>
        </w:rPr>
        <w:t xml:space="preserve">Phòng, chống dịch </w:t>
      </w:r>
      <w:r w:rsidR="00747A9B" w:rsidRPr="009A7BEF">
        <w:rPr>
          <w:rFonts w:eastAsia="Times New Roman"/>
          <w:b/>
          <w:color w:val="000000" w:themeColor="text1"/>
          <w:szCs w:val="28"/>
        </w:rPr>
        <w:t>COVID</w:t>
      </w:r>
      <w:r w:rsidRPr="009A7BEF">
        <w:rPr>
          <w:rFonts w:eastAsia="Times New Roman"/>
          <w:b/>
          <w:color w:val="000000" w:themeColor="text1"/>
          <w:szCs w:val="28"/>
        </w:rPr>
        <w:t>-19 tại các</w:t>
      </w:r>
      <w:r w:rsidR="00747A9B">
        <w:rPr>
          <w:rFonts w:eastAsia="Times New Roman"/>
          <w:b/>
          <w:color w:val="000000" w:themeColor="text1"/>
          <w:szCs w:val="28"/>
        </w:rPr>
        <w:t xml:space="preserve"> cơ sở sản xuất kinh doanh, cụm công nghiệp, k</w:t>
      </w:r>
      <w:r w:rsidR="004540A6">
        <w:rPr>
          <w:rFonts w:eastAsia="Times New Roman"/>
          <w:b/>
          <w:color w:val="000000" w:themeColor="text1"/>
          <w:szCs w:val="28"/>
        </w:rPr>
        <w:t>hu công nghiệp, khu kinh tế</w:t>
      </w:r>
      <w:r w:rsidRPr="009A7BEF">
        <w:rPr>
          <w:rFonts w:eastAsia="Times New Roman"/>
          <w:b/>
          <w:color w:val="000000" w:themeColor="text1"/>
          <w:szCs w:val="28"/>
        </w:rPr>
        <w:t xml:space="preserve"> trên địa bàn tỉnh Thừa Thiên Huế</w:t>
      </w:r>
    </w:p>
    <w:p w:rsidR="00434F50" w:rsidRPr="002B7D56" w:rsidRDefault="00E90E6D" w:rsidP="0042377C">
      <w:pPr>
        <w:shd w:val="clear" w:color="auto" w:fill="FFFFFF"/>
        <w:spacing w:before="360" w:after="60" w:line="360" w:lineRule="exact"/>
        <w:ind w:left="23" w:firstLine="697"/>
        <w:jc w:val="both"/>
        <w:rPr>
          <w:rFonts w:eastAsia="Times New Roman"/>
          <w:color w:val="000000" w:themeColor="text1"/>
          <w:szCs w:val="28"/>
        </w:rPr>
      </w:pPr>
      <w:r w:rsidRPr="009A7BEF">
        <w:rPr>
          <w:rFonts w:eastAsia="Times New Roman"/>
          <w:i/>
          <w:noProof/>
          <w:color w:val="000000" w:themeColor="text1"/>
          <w:szCs w:val="28"/>
          <w:lang w:val="vi-VN" w:eastAsia="vi-VN"/>
        </w:rPr>
        <mc:AlternateContent>
          <mc:Choice Requires="wps">
            <w:drawing>
              <wp:anchor distT="4294967294" distB="4294967294" distL="114300" distR="114300" simplePos="0" relativeHeight="251659264" behindDoc="0" locked="0" layoutInCell="1" allowOverlap="1" wp14:anchorId="0FD9E2A2" wp14:editId="34D824BD">
                <wp:simplePos x="0" y="0"/>
                <wp:positionH relativeFrom="column">
                  <wp:posOffset>2245360</wp:posOffset>
                </wp:positionH>
                <wp:positionV relativeFrom="paragraph">
                  <wp:posOffset>28163</wp:posOffset>
                </wp:positionV>
                <wp:extent cx="1298575" cy="0"/>
                <wp:effectExtent l="0" t="0" r="158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9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6.8pt,2.2pt" to="279.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">
                <o:lock v:ext="edit" shapetype="f"/>
              </v:line>
            </w:pict>
          </mc:Fallback>
        </mc:AlternateContent>
      </w:r>
      <w:r w:rsidR="00434F50" w:rsidRPr="002B7D56">
        <w:rPr>
          <w:rFonts w:eastAsia="Times New Roman"/>
          <w:color w:val="000000" w:themeColor="text1"/>
          <w:szCs w:val="28"/>
        </w:rPr>
        <w:t xml:space="preserve">Thực hiện </w:t>
      </w:r>
      <w:r w:rsidR="007837B1" w:rsidRPr="002B7D56">
        <w:rPr>
          <w:szCs w:val="28"/>
        </w:rPr>
        <w:t>Công điện số 680/CĐ-TTg ngày 24</w:t>
      </w:r>
      <w:r w:rsidR="00CD2581">
        <w:rPr>
          <w:szCs w:val="28"/>
        </w:rPr>
        <w:t xml:space="preserve"> tháng </w:t>
      </w:r>
      <w:r w:rsidR="007837B1" w:rsidRPr="002B7D56">
        <w:rPr>
          <w:szCs w:val="28"/>
        </w:rPr>
        <w:t>5</w:t>
      </w:r>
      <w:r w:rsidR="00CD2581">
        <w:rPr>
          <w:szCs w:val="28"/>
        </w:rPr>
        <w:t xml:space="preserve"> năm </w:t>
      </w:r>
      <w:r w:rsidR="007837B1" w:rsidRPr="002B7D56">
        <w:rPr>
          <w:szCs w:val="28"/>
        </w:rPr>
        <w:t xml:space="preserve">2021 của Thủ tướng Chính phủ </w:t>
      </w:r>
      <w:r w:rsidR="007837B1" w:rsidRPr="002B7D56">
        <w:rPr>
          <w:rFonts w:eastAsia="Times New Roman"/>
          <w:szCs w:val="28"/>
        </w:rPr>
        <w:t>về việc đảm bảo an toàn COVID-19 trong các Khu công nghiệp;</w:t>
      </w:r>
      <w:r w:rsidR="007837B1" w:rsidRPr="002B7D56">
        <w:rPr>
          <w:rFonts w:eastAsia="Times New Roman"/>
          <w:color w:val="000000" w:themeColor="text1"/>
          <w:szCs w:val="28"/>
        </w:rPr>
        <w:t xml:space="preserve"> </w:t>
      </w:r>
      <w:r w:rsidR="00434F50" w:rsidRPr="002B7D56">
        <w:rPr>
          <w:rFonts w:eastAsia="Times New Roman"/>
          <w:color w:val="000000" w:themeColor="text1"/>
          <w:szCs w:val="28"/>
        </w:rPr>
        <w:t>Quyết định số 2194/QĐ-BCĐQG ngày 27</w:t>
      </w:r>
      <w:r w:rsidR="00CD2581">
        <w:rPr>
          <w:rFonts w:eastAsia="Times New Roman"/>
          <w:color w:val="000000" w:themeColor="text1"/>
          <w:szCs w:val="28"/>
        </w:rPr>
        <w:t xml:space="preserve"> thán</w:t>
      </w:r>
      <w:r w:rsidR="005641CF">
        <w:rPr>
          <w:rFonts w:eastAsia="Times New Roman"/>
          <w:color w:val="000000" w:themeColor="text1"/>
          <w:szCs w:val="28"/>
        </w:rPr>
        <w:t>g</w:t>
      </w:r>
      <w:r w:rsidR="00CD2581">
        <w:rPr>
          <w:rFonts w:eastAsia="Times New Roman"/>
          <w:color w:val="000000" w:themeColor="text1"/>
          <w:szCs w:val="28"/>
        </w:rPr>
        <w:t xml:space="preserve"> 5 năm </w:t>
      </w:r>
      <w:r w:rsidR="00434F50" w:rsidRPr="002B7D56">
        <w:rPr>
          <w:rFonts w:eastAsia="Times New Roman"/>
          <w:color w:val="000000" w:themeColor="text1"/>
          <w:szCs w:val="28"/>
        </w:rPr>
        <w:t>2020</w:t>
      </w:r>
      <w:r w:rsidR="001B34F5" w:rsidRPr="002B7D56">
        <w:rPr>
          <w:rFonts w:eastAsia="Times New Roman"/>
          <w:color w:val="000000" w:themeColor="text1"/>
          <w:szCs w:val="28"/>
        </w:rPr>
        <w:t xml:space="preserve"> của B</w:t>
      </w:r>
      <w:r w:rsidR="007837B1" w:rsidRPr="002B7D56">
        <w:rPr>
          <w:rFonts w:eastAsia="Times New Roman"/>
          <w:color w:val="000000" w:themeColor="text1"/>
          <w:szCs w:val="28"/>
        </w:rPr>
        <w:t>a</w:t>
      </w:r>
      <w:r w:rsidR="001B34F5" w:rsidRPr="002B7D56">
        <w:rPr>
          <w:rFonts w:eastAsia="Times New Roman"/>
          <w:color w:val="000000" w:themeColor="text1"/>
          <w:szCs w:val="28"/>
        </w:rPr>
        <w:t>n Chỉ đạo Quốc gia phòng, chống</w:t>
      </w:r>
      <w:r w:rsidR="002673C6" w:rsidRPr="002B7D56">
        <w:rPr>
          <w:rFonts w:eastAsia="Times New Roman"/>
          <w:color w:val="000000" w:themeColor="text1"/>
          <w:szCs w:val="28"/>
        </w:rPr>
        <w:t xml:space="preserve"> COVID-19</w:t>
      </w:r>
      <w:r w:rsidR="00434F50" w:rsidRPr="002B7D56">
        <w:rPr>
          <w:rFonts w:eastAsia="Times New Roman"/>
          <w:color w:val="000000" w:themeColor="text1"/>
          <w:szCs w:val="28"/>
        </w:rPr>
        <w:t xml:space="preserve"> về việc ban hành “Hướng dẫn phòng, chống và đánh giá nguy cơ lây </w:t>
      </w:r>
      <w:r w:rsidR="002673C6" w:rsidRPr="002B7D56">
        <w:rPr>
          <w:rFonts w:eastAsia="Times New Roman"/>
          <w:color w:val="000000" w:themeColor="text1"/>
          <w:szCs w:val="28"/>
        </w:rPr>
        <w:t>nhiễm dịch</w:t>
      </w:r>
      <w:r w:rsidR="00434F50" w:rsidRPr="002B7D56">
        <w:rPr>
          <w:rFonts w:eastAsia="Times New Roman"/>
          <w:color w:val="000000" w:themeColor="text1"/>
          <w:szCs w:val="28"/>
        </w:rPr>
        <w:t xml:space="preserve"> COVID-19 tại nơi làm việc và ký túc xá cho người lao động”; Công văn số 3836/CV-BCĐ ngày 10/5/2021 của Ban Chỉ đạo Quốc gia phòng, chống COVID-19 về việc tăng cường phòng, chống dịch COVID-19 tại cơ sở sản xuất kinh doanh, </w:t>
      </w:r>
      <w:r w:rsidR="00CD2581">
        <w:rPr>
          <w:rFonts w:eastAsia="Times New Roman"/>
          <w:color w:val="000000" w:themeColor="text1"/>
          <w:szCs w:val="28"/>
        </w:rPr>
        <w:t>khu công nghiệp,</w:t>
      </w:r>
      <w:r w:rsidR="00434F50" w:rsidRPr="002B7D56">
        <w:rPr>
          <w:rFonts w:eastAsia="Times New Roman"/>
          <w:color w:val="000000" w:themeColor="text1"/>
          <w:szCs w:val="28"/>
        </w:rPr>
        <w:t xml:space="preserve"> </w:t>
      </w:r>
      <w:r w:rsidR="00E945B5" w:rsidRPr="002B7D56">
        <w:rPr>
          <w:rFonts w:eastAsia="Times New Roman"/>
          <w:color w:val="000000" w:themeColor="text1"/>
          <w:szCs w:val="28"/>
        </w:rPr>
        <w:t xml:space="preserve">UBND tỉnh Thừa Thiên Huế ban hành Kế hoạch phòng, chống dịch COVID-19 tại </w:t>
      </w:r>
      <w:r w:rsidR="00747A9B" w:rsidRPr="00747A9B">
        <w:rPr>
          <w:rFonts w:eastAsia="Times New Roman"/>
          <w:color w:val="000000" w:themeColor="text1"/>
          <w:szCs w:val="28"/>
        </w:rPr>
        <w:t>cơ sở sản xuất kinh doanh</w:t>
      </w:r>
      <w:r w:rsidR="00747A9B">
        <w:rPr>
          <w:rFonts w:eastAsia="Times New Roman"/>
          <w:color w:val="000000" w:themeColor="text1"/>
          <w:szCs w:val="28"/>
        </w:rPr>
        <w:t xml:space="preserve">, </w:t>
      </w:r>
      <w:r w:rsidR="00E76E40">
        <w:rPr>
          <w:rFonts w:eastAsia="Times New Roman"/>
          <w:color w:val="000000" w:themeColor="text1"/>
          <w:szCs w:val="28"/>
        </w:rPr>
        <w:t xml:space="preserve">cụm công nghiệp, </w:t>
      </w:r>
      <w:r w:rsidR="00CD2581">
        <w:rPr>
          <w:rFonts w:eastAsia="Times New Roman"/>
          <w:color w:val="000000" w:themeColor="text1"/>
          <w:szCs w:val="28"/>
        </w:rPr>
        <w:t>khu công nghiệp, khu kinh tế (</w:t>
      </w:r>
      <w:r w:rsidR="00E76E40">
        <w:rPr>
          <w:rFonts w:eastAsia="Times New Roman"/>
          <w:color w:val="000000" w:themeColor="text1"/>
          <w:szCs w:val="28"/>
        </w:rPr>
        <w:t xml:space="preserve">CCN, </w:t>
      </w:r>
      <w:r w:rsidR="0037458A" w:rsidRPr="002B7D56">
        <w:rPr>
          <w:rFonts w:eastAsia="Times New Roman"/>
          <w:color w:val="000000" w:themeColor="text1"/>
          <w:szCs w:val="28"/>
        </w:rPr>
        <w:t>KCN</w:t>
      </w:r>
      <w:r w:rsidR="004540A6" w:rsidRPr="002B7D56">
        <w:rPr>
          <w:rFonts w:eastAsia="Times New Roman"/>
          <w:color w:val="000000" w:themeColor="text1"/>
          <w:szCs w:val="28"/>
        </w:rPr>
        <w:t xml:space="preserve">, </w:t>
      </w:r>
      <w:r w:rsidR="0037458A" w:rsidRPr="002B7D56">
        <w:rPr>
          <w:rFonts w:eastAsia="Times New Roman"/>
          <w:color w:val="000000" w:themeColor="text1"/>
          <w:szCs w:val="28"/>
        </w:rPr>
        <w:t>KKT</w:t>
      </w:r>
      <w:r w:rsidR="00CD2581">
        <w:rPr>
          <w:rFonts w:eastAsia="Times New Roman"/>
          <w:color w:val="000000" w:themeColor="text1"/>
          <w:szCs w:val="28"/>
        </w:rPr>
        <w:t>)</w:t>
      </w:r>
      <w:r w:rsidR="00255D42" w:rsidRPr="002B7D56">
        <w:rPr>
          <w:rFonts w:eastAsia="Times New Roman"/>
          <w:color w:val="000000" w:themeColor="text1"/>
          <w:szCs w:val="28"/>
        </w:rPr>
        <w:t xml:space="preserve"> </w:t>
      </w:r>
      <w:r w:rsidR="00E945B5" w:rsidRPr="002B7D56">
        <w:rPr>
          <w:rFonts w:eastAsia="Times New Roman"/>
          <w:color w:val="000000" w:themeColor="text1"/>
          <w:szCs w:val="28"/>
        </w:rPr>
        <w:t>theo các nội dung cụ thể như sau:</w:t>
      </w:r>
    </w:p>
    <w:p w:rsidR="00434F50" w:rsidRPr="009A7BEF" w:rsidRDefault="00434F50" w:rsidP="0042377C">
      <w:pPr>
        <w:shd w:val="clear" w:color="auto" w:fill="FFFFFF"/>
        <w:spacing w:before="60" w:after="60" w:line="360" w:lineRule="exact"/>
        <w:ind w:left="20" w:firstLine="697"/>
        <w:jc w:val="both"/>
        <w:rPr>
          <w:rFonts w:eastAsia="Times New Roman"/>
          <w:color w:val="000000" w:themeColor="text1"/>
          <w:szCs w:val="28"/>
        </w:rPr>
      </w:pPr>
      <w:r w:rsidRPr="009A7BEF">
        <w:rPr>
          <w:rFonts w:eastAsia="Times New Roman"/>
          <w:b/>
          <w:bCs/>
          <w:color w:val="000000" w:themeColor="text1"/>
          <w:szCs w:val="28"/>
        </w:rPr>
        <w:t>I. MỤC ĐÍCH, YÊU CẦU</w:t>
      </w:r>
      <w:r w:rsidR="00747A9B">
        <w:rPr>
          <w:rFonts w:eastAsia="Times New Roman"/>
          <w:b/>
          <w:bCs/>
          <w:color w:val="000000" w:themeColor="text1"/>
          <w:szCs w:val="28"/>
        </w:rPr>
        <w:t xml:space="preserve"> </w:t>
      </w:r>
    </w:p>
    <w:p w:rsidR="00B3033E" w:rsidRDefault="00434F50" w:rsidP="0042377C">
      <w:pPr>
        <w:shd w:val="clear" w:color="auto" w:fill="FFFFFF"/>
        <w:spacing w:before="60" w:after="60" w:line="360" w:lineRule="exact"/>
        <w:ind w:firstLine="697"/>
        <w:jc w:val="both"/>
        <w:rPr>
          <w:rFonts w:eastAsia="Times New Roman"/>
          <w:b/>
          <w:bCs/>
          <w:color w:val="000000" w:themeColor="text1"/>
          <w:szCs w:val="28"/>
        </w:rPr>
      </w:pPr>
      <w:r w:rsidRPr="009A7BEF">
        <w:rPr>
          <w:rFonts w:eastAsia="Times New Roman"/>
          <w:b/>
          <w:bCs/>
          <w:color w:val="000000" w:themeColor="text1"/>
          <w:szCs w:val="28"/>
        </w:rPr>
        <w:t>1. Mục đích</w:t>
      </w:r>
    </w:p>
    <w:p w:rsidR="00434F50" w:rsidRPr="009A7BEF" w:rsidRDefault="00434F50" w:rsidP="0042377C">
      <w:pPr>
        <w:shd w:val="clear" w:color="auto" w:fill="FFFFFF"/>
        <w:spacing w:before="60" w:after="60" w:line="360" w:lineRule="exact"/>
        <w:ind w:firstLine="697"/>
        <w:jc w:val="both"/>
        <w:rPr>
          <w:rFonts w:eastAsia="Times New Roman"/>
          <w:color w:val="000000" w:themeColor="text1"/>
          <w:szCs w:val="28"/>
        </w:rPr>
      </w:pPr>
      <w:r w:rsidRPr="009A7BEF">
        <w:rPr>
          <w:rFonts w:eastAsia="Times New Roman"/>
          <w:color w:val="000000" w:themeColor="text1"/>
          <w:szCs w:val="28"/>
        </w:rPr>
        <w:t xml:space="preserve">Chủ động phòng, chống dịch COVID-19 tại các </w:t>
      </w:r>
      <w:r w:rsidR="00747A9B" w:rsidRPr="00747A9B">
        <w:rPr>
          <w:rFonts w:eastAsia="Times New Roman"/>
          <w:color w:val="000000" w:themeColor="text1"/>
          <w:szCs w:val="28"/>
        </w:rPr>
        <w:t>cơ sở sản xuất kinh doanh</w:t>
      </w:r>
      <w:r w:rsidR="00747A9B">
        <w:rPr>
          <w:rFonts w:eastAsia="Times New Roman"/>
          <w:color w:val="000000" w:themeColor="text1"/>
          <w:szCs w:val="28"/>
        </w:rPr>
        <w:t xml:space="preserve">, </w:t>
      </w:r>
      <w:r w:rsidR="00E76E40">
        <w:rPr>
          <w:rFonts w:eastAsia="Times New Roman"/>
          <w:color w:val="000000" w:themeColor="text1"/>
          <w:szCs w:val="28"/>
        </w:rPr>
        <w:t xml:space="preserve">CCN, </w:t>
      </w:r>
      <w:r w:rsidR="0037458A">
        <w:rPr>
          <w:rFonts w:eastAsia="Times New Roman"/>
          <w:color w:val="000000" w:themeColor="text1"/>
          <w:szCs w:val="28"/>
        </w:rPr>
        <w:t>KCN</w:t>
      </w:r>
      <w:r w:rsidR="004540A6">
        <w:rPr>
          <w:rFonts w:eastAsia="Times New Roman"/>
          <w:color w:val="000000" w:themeColor="text1"/>
          <w:szCs w:val="28"/>
        </w:rPr>
        <w:t xml:space="preserve">, </w:t>
      </w:r>
      <w:r w:rsidR="0037458A">
        <w:rPr>
          <w:rFonts w:eastAsia="Times New Roman"/>
          <w:color w:val="000000" w:themeColor="text1"/>
          <w:szCs w:val="28"/>
        </w:rPr>
        <w:t>KKT</w:t>
      </w:r>
      <w:r w:rsidRPr="009A7BEF">
        <w:rPr>
          <w:rFonts w:eastAsia="Times New Roman"/>
          <w:color w:val="000000" w:themeColor="text1"/>
          <w:szCs w:val="28"/>
        </w:rPr>
        <w:t xml:space="preserve"> theo các nguyên tắc phòng chống dịch: ngăn chặn, phát hiện, cách ly, khoanh vùng, dập dịch và làm tốt công tác điều trị, hạn chế thấp nhất người tử vong và số người lây nhiễm. Đảm bảo thực hiện mục tiêu kép: vừa phòng chống dịch vừa đảm bảo hoạt động sản xuất kinh doanh tại các doanh nghiệp</w:t>
      </w:r>
      <w:r w:rsidR="00B3033E">
        <w:rPr>
          <w:rFonts w:eastAsia="Times New Roman"/>
          <w:color w:val="000000" w:themeColor="text1"/>
          <w:szCs w:val="28"/>
        </w:rPr>
        <w:t>.</w:t>
      </w:r>
    </w:p>
    <w:p w:rsidR="00434F50" w:rsidRPr="009A7BEF" w:rsidRDefault="00434F50" w:rsidP="0042377C">
      <w:pPr>
        <w:shd w:val="clear" w:color="auto" w:fill="FFFFFF"/>
        <w:spacing w:before="60" w:after="60" w:line="360" w:lineRule="exact"/>
        <w:ind w:firstLine="697"/>
        <w:jc w:val="both"/>
        <w:rPr>
          <w:rFonts w:eastAsia="Times New Roman"/>
          <w:color w:val="000000" w:themeColor="text1"/>
          <w:szCs w:val="28"/>
        </w:rPr>
      </w:pPr>
      <w:r w:rsidRPr="009A7BEF">
        <w:rPr>
          <w:rFonts w:eastAsia="Times New Roman"/>
          <w:b/>
          <w:bCs/>
          <w:color w:val="000000" w:themeColor="text1"/>
          <w:szCs w:val="28"/>
        </w:rPr>
        <w:t>2. Yêu cầu</w:t>
      </w:r>
    </w:p>
    <w:p w:rsidR="00434F50" w:rsidRPr="005641CF" w:rsidRDefault="00434F50" w:rsidP="0042377C">
      <w:pPr>
        <w:shd w:val="clear" w:color="auto" w:fill="FFFFFF"/>
        <w:spacing w:before="60" w:after="60" w:line="360" w:lineRule="exact"/>
        <w:ind w:firstLine="697"/>
        <w:jc w:val="both"/>
        <w:rPr>
          <w:rFonts w:eastAsia="Times New Roman"/>
          <w:color w:val="000000" w:themeColor="text1"/>
          <w:spacing w:val="-4"/>
          <w:szCs w:val="28"/>
        </w:rPr>
      </w:pPr>
      <w:r w:rsidRPr="005641CF">
        <w:rPr>
          <w:rFonts w:eastAsia="Times New Roman"/>
          <w:color w:val="000000" w:themeColor="text1"/>
          <w:spacing w:val="-4"/>
          <w:szCs w:val="28"/>
        </w:rPr>
        <w:t>- Xác định nhiệm vụ phòng</w:t>
      </w:r>
      <w:r w:rsidR="005641CF" w:rsidRPr="005641CF">
        <w:rPr>
          <w:rFonts w:eastAsia="Times New Roman"/>
          <w:color w:val="000000" w:themeColor="text1"/>
          <w:spacing w:val="-4"/>
          <w:szCs w:val="28"/>
        </w:rPr>
        <w:t>,</w:t>
      </w:r>
      <w:r w:rsidRPr="005641CF">
        <w:rPr>
          <w:rFonts w:eastAsia="Times New Roman"/>
          <w:color w:val="000000" w:themeColor="text1"/>
          <w:spacing w:val="-4"/>
          <w:szCs w:val="28"/>
        </w:rPr>
        <w:t xml:space="preserve"> </w:t>
      </w:r>
      <w:r w:rsidR="002673C6" w:rsidRPr="005641CF">
        <w:rPr>
          <w:rFonts w:eastAsia="Times New Roman"/>
          <w:color w:val="000000" w:themeColor="text1"/>
          <w:spacing w:val="-4"/>
          <w:szCs w:val="28"/>
        </w:rPr>
        <w:t>chống dịch</w:t>
      </w:r>
      <w:r w:rsidRPr="005641CF">
        <w:rPr>
          <w:rFonts w:eastAsia="Times New Roman"/>
          <w:color w:val="000000" w:themeColor="text1"/>
          <w:spacing w:val="-4"/>
          <w:szCs w:val="28"/>
        </w:rPr>
        <w:t xml:space="preserve"> COVID-19 là nhiệm vụ trọng tâm, cấp bách và thường xuyên. Yêu cầu các doanh nghiệp, người lao động chấp hành nghiêm chỉ đạo của Ban Bí thư, Chính phủ, Thủ tướng Chính phủ, của Ban Chỉ đạo quốc gia phòng, chống dịch COVID-19, của Bộ Y tế và các Bộ, ngành Trung ương; của Tỉnh ủy, UBND tỉnh</w:t>
      </w:r>
      <w:r w:rsidR="0098783D" w:rsidRPr="005641CF">
        <w:rPr>
          <w:rFonts w:eastAsia="Times New Roman"/>
          <w:color w:val="000000" w:themeColor="text1"/>
          <w:spacing w:val="-4"/>
          <w:szCs w:val="28"/>
        </w:rPr>
        <w:t>, Ban Chỉ đạo phòng, chống dịch COVID-19 tỉnh</w:t>
      </w:r>
      <w:r w:rsidRPr="005641CF">
        <w:rPr>
          <w:rFonts w:eastAsia="Times New Roman"/>
          <w:color w:val="000000" w:themeColor="text1"/>
          <w:spacing w:val="-4"/>
          <w:szCs w:val="28"/>
        </w:rPr>
        <w:t>.</w:t>
      </w:r>
    </w:p>
    <w:p w:rsidR="00434F50" w:rsidRPr="009A7BEF" w:rsidRDefault="00434F50" w:rsidP="0042377C">
      <w:pPr>
        <w:shd w:val="clear" w:color="auto" w:fill="FFFFFF"/>
        <w:spacing w:before="60" w:after="60" w:line="360" w:lineRule="exact"/>
        <w:ind w:firstLine="697"/>
        <w:jc w:val="both"/>
        <w:rPr>
          <w:rFonts w:eastAsia="Times New Roman"/>
          <w:color w:val="000000" w:themeColor="text1"/>
          <w:szCs w:val="28"/>
        </w:rPr>
      </w:pPr>
      <w:r w:rsidRPr="009A7BEF">
        <w:rPr>
          <w:rFonts w:eastAsia="Times New Roman"/>
          <w:color w:val="000000" w:themeColor="text1"/>
          <w:szCs w:val="28"/>
        </w:rPr>
        <w:t>- Triển khai đồng bộ các giải pháp quyết liệt, hiệu quả với phương châm “4 tại chỗ”: Chỉ huy tại chỗ, lực lượng tại chỗ, phương tiện tại chỗ, hậu cần tại chỗ và chủ động phòng tránh; đối phó kịp thời; khắc phục khẩn trương và hiệu quả. Gắn trách nhiệm của người đứng đầu đơn vị, doanh nghiệp trong công tác phòng</w:t>
      </w:r>
      <w:r w:rsidR="005641CF">
        <w:rPr>
          <w:rFonts w:eastAsia="Times New Roman"/>
          <w:color w:val="000000" w:themeColor="text1"/>
          <w:szCs w:val="28"/>
        </w:rPr>
        <w:t>,</w:t>
      </w:r>
      <w:r w:rsidRPr="009A7BEF">
        <w:rPr>
          <w:rFonts w:eastAsia="Times New Roman"/>
          <w:color w:val="000000" w:themeColor="text1"/>
          <w:szCs w:val="28"/>
        </w:rPr>
        <w:t xml:space="preserve"> chống dịch COVID-19.</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lastRenderedPageBreak/>
        <w:t xml:space="preserve">- Chủ động phương án hậu cần, đáp ứng yêu cầu cách ly, thời gian cách ly phòng, chống dịch trong </w:t>
      </w:r>
      <w:r w:rsidR="004173FE" w:rsidRPr="009A7BEF">
        <w:rPr>
          <w:rFonts w:eastAsia="Times New Roman"/>
          <w:color w:val="000000" w:themeColor="text1"/>
          <w:szCs w:val="28"/>
        </w:rPr>
        <w:t xml:space="preserve">các </w:t>
      </w:r>
      <w:r w:rsidR="004173FE" w:rsidRPr="00747A9B">
        <w:rPr>
          <w:rFonts w:eastAsia="Times New Roman"/>
          <w:color w:val="000000" w:themeColor="text1"/>
          <w:szCs w:val="28"/>
        </w:rPr>
        <w:t>cơ sở sản xuất kinh doanh</w:t>
      </w:r>
      <w:r w:rsidRPr="009A7BEF">
        <w:rPr>
          <w:rFonts w:eastAsia="Times New Roman"/>
          <w:color w:val="000000" w:themeColor="text1"/>
          <w:szCs w:val="28"/>
        </w:rPr>
        <w:t xml:space="preserve">, </w:t>
      </w:r>
      <w:r w:rsidR="00E76E40">
        <w:rPr>
          <w:rFonts w:eastAsia="Times New Roman"/>
          <w:color w:val="000000" w:themeColor="text1"/>
          <w:szCs w:val="28"/>
        </w:rPr>
        <w:t xml:space="preserve">CCN, </w:t>
      </w:r>
      <w:r w:rsidR="0037458A">
        <w:rPr>
          <w:rFonts w:eastAsia="Times New Roman"/>
          <w:color w:val="000000" w:themeColor="text1"/>
          <w:szCs w:val="28"/>
        </w:rPr>
        <w:t>KCN</w:t>
      </w:r>
      <w:r w:rsidR="005641CF">
        <w:rPr>
          <w:rFonts w:eastAsia="Times New Roman"/>
          <w:color w:val="000000" w:themeColor="text1"/>
          <w:szCs w:val="28"/>
        </w:rPr>
        <w:t xml:space="preserve">, </w:t>
      </w:r>
      <w:r w:rsidR="0037458A">
        <w:rPr>
          <w:rFonts w:eastAsia="Times New Roman"/>
          <w:color w:val="000000" w:themeColor="text1"/>
          <w:szCs w:val="28"/>
        </w:rPr>
        <w:t>KKT</w:t>
      </w:r>
      <w:r w:rsidRPr="009A7BEF">
        <w:rPr>
          <w:rFonts w:eastAsia="Times New Roman"/>
          <w:color w:val="000000" w:themeColor="text1"/>
          <w:szCs w:val="28"/>
        </w:rPr>
        <w:t>.</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Hỗ trợ doanh nghiệp khắc phục khó khăn, duy trì hoạt động sản xuất, kinh doanh.</w:t>
      </w:r>
      <w:r w:rsidR="004173FE">
        <w:rPr>
          <w:rFonts w:eastAsia="Times New Roman"/>
          <w:color w:val="000000" w:themeColor="text1"/>
          <w:szCs w:val="28"/>
        </w:rPr>
        <w:t xml:space="preserve"> </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b/>
          <w:bCs/>
          <w:color w:val="000000" w:themeColor="text1"/>
          <w:szCs w:val="28"/>
        </w:rPr>
        <w:t>3. Phân loại tình huống dịch bệnh</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a) Tình huống chưa có ca bệnh tại </w:t>
      </w:r>
      <w:r w:rsidR="004173FE" w:rsidRPr="009A7BEF">
        <w:rPr>
          <w:rFonts w:eastAsia="Times New Roman"/>
          <w:color w:val="000000" w:themeColor="text1"/>
          <w:szCs w:val="28"/>
        </w:rPr>
        <w:t xml:space="preserve">các </w:t>
      </w:r>
      <w:r w:rsidR="004173FE" w:rsidRPr="00747A9B">
        <w:rPr>
          <w:rFonts w:eastAsia="Times New Roman"/>
          <w:color w:val="000000" w:themeColor="text1"/>
          <w:szCs w:val="28"/>
        </w:rPr>
        <w:t>cơ sở sản xuất kinh doanh</w:t>
      </w:r>
      <w:r w:rsidR="004173FE">
        <w:rPr>
          <w:rFonts w:eastAsia="Times New Roman"/>
          <w:color w:val="000000" w:themeColor="text1"/>
          <w:szCs w:val="28"/>
        </w:rPr>
        <w:t xml:space="preserve">, </w:t>
      </w:r>
      <w:r w:rsidR="00E76E40">
        <w:rPr>
          <w:rFonts w:eastAsia="Times New Roman"/>
          <w:color w:val="000000" w:themeColor="text1"/>
          <w:szCs w:val="28"/>
        </w:rPr>
        <w:t xml:space="preserve">CCN, </w:t>
      </w:r>
      <w:r w:rsidR="0037458A">
        <w:rPr>
          <w:rFonts w:eastAsia="Times New Roman"/>
          <w:color w:val="000000" w:themeColor="text1"/>
          <w:szCs w:val="28"/>
        </w:rPr>
        <w:t>KCN</w:t>
      </w:r>
      <w:r w:rsidR="004540A6">
        <w:rPr>
          <w:rFonts w:eastAsia="Times New Roman"/>
          <w:color w:val="000000" w:themeColor="text1"/>
          <w:szCs w:val="28"/>
        </w:rPr>
        <w:t xml:space="preserve">, </w:t>
      </w:r>
      <w:r w:rsidR="0037458A">
        <w:rPr>
          <w:rFonts w:eastAsia="Times New Roman"/>
          <w:color w:val="000000" w:themeColor="text1"/>
          <w:szCs w:val="28"/>
        </w:rPr>
        <w:t>KKT</w:t>
      </w:r>
      <w:r w:rsidR="005641CF">
        <w:rPr>
          <w:rFonts w:eastAsia="Times New Roman"/>
          <w:color w:val="000000" w:themeColor="text1"/>
          <w:szCs w:val="28"/>
        </w:rPr>
        <w:t>.</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b) Tình huống có ca bệnh dương tính tại doanh nghiệp trong </w:t>
      </w:r>
      <w:r w:rsidR="00E76E40">
        <w:rPr>
          <w:rFonts w:eastAsia="Times New Roman"/>
          <w:color w:val="000000" w:themeColor="text1"/>
          <w:szCs w:val="28"/>
        </w:rPr>
        <w:t xml:space="preserve">CCN, </w:t>
      </w:r>
      <w:r w:rsidR="0037458A">
        <w:rPr>
          <w:rFonts w:eastAsia="Times New Roman"/>
          <w:color w:val="000000" w:themeColor="text1"/>
          <w:szCs w:val="28"/>
        </w:rPr>
        <w:t>KCN</w:t>
      </w:r>
      <w:r w:rsidR="004540A6">
        <w:rPr>
          <w:rFonts w:eastAsia="Times New Roman"/>
          <w:color w:val="000000" w:themeColor="text1"/>
          <w:szCs w:val="28"/>
        </w:rPr>
        <w:t xml:space="preserve">, </w:t>
      </w:r>
      <w:r w:rsidR="0037458A">
        <w:rPr>
          <w:rFonts w:eastAsia="Times New Roman"/>
          <w:color w:val="000000" w:themeColor="text1"/>
          <w:szCs w:val="28"/>
        </w:rPr>
        <w:t>KKT</w:t>
      </w:r>
      <w:r w:rsidRPr="009A7BEF">
        <w:rPr>
          <w:rFonts w:eastAsia="Times New Roman"/>
          <w:color w:val="000000" w:themeColor="text1"/>
          <w:szCs w:val="28"/>
        </w:rPr>
        <w:t>.</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b/>
          <w:bCs/>
          <w:color w:val="000000" w:themeColor="text1"/>
          <w:szCs w:val="28"/>
        </w:rPr>
        <w:t>II. CÁC TÌNH HUỐNG CỤ THỂ</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b/>
          <w:bCs/>
          <w:color w:val="000000" w:themeColor="text1"/>
          <w:szCs w:val="28"/>
        </w:rPr>
        <w:t xml:space="preserve">1. Tình huống chưa có ca bệnh tại </w:t>
      </w:r>
      <w:r w:rsidR="004173FE" w:rsidRPr="004173FE">
        <w:rPr>
          <w:rFonts w:eastAsia="Times New Roman"/>
          <w:b/>
          <w:color w:val="000000" w:themeColor="text1"/>
          <w:szCs w:val="28"/>
        </w:rPr>
        <w:t>các cơ sở sản xuất kinh doanh</w:t>
      </w:r>
      <w:r w:rsidR="004173FE">
        <w:rPr>
          <w:rFonts w:eastAsia="Times New Roman"/>
          <w:color w:val="000000" w:themeColor="text1"/>
          <w:szCs w:val="28"/>
        </w:rPr>
        <w:t xml:space="preserve"> </w:t>
      </w:r>
      <w:r w:rsidR="004173FE" w:rsidRPr="004173FE">
        <w:rPr>
          <w:rFonts w:eastAsia="Times New Roman"/>
          <w:b/>
          <w:color w:val="000000" w:themeColor="text1"/>
          <w:szCs w:val="28"/>
        </w:rPr>
        <w:t>CCN</w:t>
      </w:r>
      <w:r w:rsidR="004173FE">
        <w:rPr>
          <w:rFonts w:eastAsia="Times New Roman"/>
          <w:b/>
          <w:bCs/>
          <w:color w:val="000000" w:themeColor="text1"/>
          <w:szCs w:val="28"/>
        </w:rPr>
        <w:t xml:space="preserve">, </w:t>
      </w:r>
      <w:r w:rsidR="0037458A">
        <w:rPr>
          <w:rFonts w:eastAsia="Times New Roman"/>
          <w:b/>
          <w:bCs/>
          <w:color w:val="000000" w:themeColor="text1"/>
          <w:szCs w:val="28"/>
        </w:rPr>
        <w:t>KCN</w:t>
      </w:r>
      <w:r w:rsidR="004173FE">
        <w:rPr>
          <w:rFonts w:eastAsia="Times New Roman"/>
          <w:b/>
          <w:bCs/>
          <w:color w:val="000000" w:themeColor="text1"/>
          <w:szCs w:val="28"/>
        </w:rPr>
        <w:t xml:space="preserve">, </w:t>
      </w:r>
      <w:r w:rsidR="0037458A">
        <w:rPr>
          <w:rFonts w:eastAsia="Times New Roman"/>
          <w:b/>
          <w:bCs/>
          <w:color w:val="000000" w:themeColor="text1"/>
          <w:szCs w:val="28"/>
        </w:rPr>
        <w:t>KKT</w:t>
      </w:r>
    </w:p>
    <w:p w:rsidR="00434F50" w:rsidRPr="009A7BEF" w:rsidRDefault="00573A69" w:rsidP="0042377C">
      <w:pPr>
        <w:shd w:val="clear" w:color="auto" w:fill="FFFFFF"/>
        <w:spacing w:before="60" w:after="60" w:line="270" w:lineRule="atLeast"/>
        <w:ind w:firstLine="697"/>
        <w:jc w:val="both"/>
        <w:rPr>
          <w:rFonts w:eastAsia="Times New Roman"/>
          <w:b/>
          <w:i/>
          <w:color w:val="000000" w:themeColor="text1"/>
          <w:szCs w:val="28"/>
        </w:rPr>
      </w:pPr>
      <w:r w:rsidRPr="009A7BEF">
        <w:rPr>
          <w:rFonts w:eastAsia="Times New Roman"/>
          <w:b/>
          <w:i/>
          <w:color w:val="000000" w:themeColor="text1"/>
          <w:szCs w:val="28"/>
        </w:rPr>
        <w:t>1.1</w:t>
      </w:r>
      <w:r w:rsidR="00434F50" w:rsidRPr="009A7BEF">
        <w:rPr>
          <w:rFonts w:eastAsia="Times New Roman"/>
          <w:b/>
          <w:i/>
          <w:color w:val="000000" w:themeColor="text1"/>
          <w:szCs w:val="28"/>
        </w:rPr>
        <w:t xml:space="preserve"> Công tác chỉ đạo điều hành</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w:t>
      </w:r>
      <w:r w:rsidR="0098783D" w:rsidRPr="009A7BEF">
        <w:rPr>
          <w:rFonts w:eastAsia="Times New Roman"/>
          <w:color w:val="000000" w:themeColor="text1"/>
          <w:szCs w:val="28"/>
        </w:rPr>
        <w:t xml:space="preserve">Ban </w:t>
      </w:r>
      <w:r w:rsidR="005641CF" w:rsidRPr="009A7BEF">
        <w:rPr>
          <w:rFonts w:eastAsia="Times New Roman"/>
          <w:color w:val="000000" w:themeColor="text1"/>
          <w:szCs w:val="28"/>
        </w:rPr>
        <w:t xml:space="preserve">Chỉ </w:t>
      </w:r>
      <w:r w:rsidR="0098783D" w:rsidRPr="009A7BEF">
        <w:rPr>
          <w:rFonts w:eastAsia="Times New Roman"/>
          <w:color w:val="000000" w:themeColor="text1"/>
          <w:szCs w:val="28"/>
        </w:rPr>
        <w:t xml:space="preserve">đạo phòng, chống dịch COVID-19 </w:t>
      </w:r>
      <w:r w:rsidR="0098783D">
        <w:rPr>
          <w:rFonts w:eastAsia="Times New Roman"/>
          <w:color w:val="000000" w:themeColor="text1"/>
          <w:szCs w:val="28"/>
        </w:rPr>
        <w:t>các</w:t>
      </w:r>
      <w:r w:rsidR="00014030">
        <w:rPr>
          <w:rFonts w:eastAsia="Times New Roman"/>
          <w:color w:val="000000" w:themeColor="text1"/>
          <w:szCs w:val="28"/>
        </w:rPr>
        <w:t xml:space="preserve"> huyện/thị xã nơi có KCN</w:t>
      </w:r>
      <w:r w:rsidR="005641CF">
        <w:rPr>
          <w:rFonts w:eastAsia="Times New Roman"/>
          <w:color w:val="000000" w:themeColor="text1"/>
          <w:szCs w:val="28"/>
        </w:rPr>
        <w:t xml:space="preserve">, </w:t>
      </w:r>
      <w:r w:rsidR="00014030">
        <w:rPr>
          <w:rFonts w:eastAsia="Times New Roman"/>
          <w:color w:val="000000" w:themeColor="text1"/>
          <w:szCs w:val="28"/>
        </w:rPr>
        <w:t xml:space="preserve">KKT </w:t>
      </w:r>
      <w:r w:rsidR="0098783D">
        <w:rPr>
          <w:rFonts w:eastAsia="Times New Roman"/>
          <w:color w:val="000000" w:themeColor="text1"/>
          <w:szCs w:val="28"/>
        </w:rPr>
        <w:t>p</w:t>
      </w:r>
      <w:r w:rsidRPr="009A7BEF">
        <w:rPr>
          <w:rFonts w:eastAsia="Times New Roman"/>
          <w:color w:val="000000" w:themeColor="text1"/>
          <w:szCs w:val="28"/>
        </w:rPr>
        <w:t xml:space="preserve">hân công nhiệm vụ cụ thể từng thành viên trong Ban </w:t>
      </w:r>
      <w:r w:rsidR="005641CF" w:rsidRPr="009A7BEF">
        <w:rPr>
          <w:rFonts w:eastAsia="Times New Roman"/>
          <w:color w:val="000000" w:themeColor="text1"/>
          <w:szCs w:val="28"/>
        </w:rPr>
        <w:t xml:space="preserve">Chỉ </w:t>
      </w:r>
      <w:r w:rsidRPr="009A7BEF">
        <w:rPr>
          <w:rFonts w:eastAsia="Times New Roman"/>
          <w:color w:val="000000" w:themeColor="text1"/>
          <w:szCs w:val="28"/>
        </w:rPr>
        <w:t>đạo</w:t>
      </w:r>
      <w:r w:rsidR="005641CF">
        <w:rPr>
          <w:rFonts w:eastAsia="Times New Roman"/>
          <w:color w:val="000000" w:themeColor="text1"/>
          <w:szCs w:val="28"/>
        </w:rPr>
        <w:t xml:space="preserve"> liên quan</w:t>
      </w:r>
      <w:r w:rsidR="0098783D">
        <w:rPr>
          <w:rFonts w:eastAsia="Times New Roman"/>
          <w:color w:val="000000" w:themeColor="text1"/>
          <w:szCs w:val="28"/>
        </w:rPr>
        <w:t xml:space="preserve"> đến phòng</w:t>
      </w:r>
      <w:r w:rsidR="005641CF">
        <w:rPr>
          <w:rFonts w:eastAsia="Times New Roman"/>
          <w:color w:val="000000" w:themeColor="text1"/>
          <w:szCs w:val="28"/>
        </w:rPr>
        <w:t>,</w:t>
      </w:r>
      <w:r w:rsidR="0098783D">
        <w:rPr>
          <w:rFonts w:eastAsia="Times New Roman"/>
          <w:color w:val="000000" w:themeColor="text1"/>
          <w:szCs w:val="28"/>
        </w:rPr>
        <w:t xml:space="preserve"> chống dịch </w:t>
      </w:r>
      <w:r w:rsidR="0098783D" w:rsidRPr="009A7BEF">
        <w:rPr>
          <w:rFonts w:eastAsia="Times New Roman"/>
          <w:color w:val="000000" w:themeColor="text1"/>
          <w:szCs w:val="28"/>
        </w:rPr>
        <w:t xml:space="preserve">trong </w:t>
      </w:r>
      <w:r w:rsidR="004173FE" w:rsidRPr="009A7BEF">
        <w:rPr>
          <w:rFonts w:eastAsia="Times New Roman"/>
          <w:color w:val="000000" w:themeColor="text1"/>
          <w:szCs w:val="28"/>
        </w:rPr>
        <w:t xml:space="preserve">các </w:t>
      </w:r>
      <w:r w:rsidR="004173FE" w:rsidRPr="00747A9B">
        <w:rPr>
          <w:rFonts w:eastAsia="Times New Roman"/>
          <w:color w:val="000000" w:themeColor="text1"/>
          <w:szCs w:val="28"/>
        </w:rPr>
        <w:t>cơ sở sản xuất kinh doanh</w:t>
      </w:r>
      <w:r w:rsidR="004173FE">
        <w:rPr>
          <w:rFonts w:eastAsia="Times New Roman"/>
          <w:color w:val="000000" w:themeColor="text1"/>
          <w:szCs w:val="28"/>
        </w:rPr>
        <w:t xml:space="preserve">, </w:t>
      </w:r>
      <w:r w:rsidR="00E76E40">
        <w:rPr>
          <w:rFonts w:eastAsia="Times New Roman"/>
          <w:color w:val="000000" w:themeColor="text1"/>
          <w:szCs w:val="28"/>
        </w:rPr>
        <w:t xml:space="preserve">CCN, </w:t>
      </w:r>
      <w:r w:rsidR="0098783D">
        <w:rPr>
          <w:rFonts w:eastAsia="Times New Roman"/>
          <w:color w:val="000000" w:themeColor="text1"/>
          <w:szCs w:val="28"/>
        </w:rPr>
        <w:t>KCN, KKT</w:t>
      </w:r>
      <w:r w:rsidRPr="009A7BEF">
        <w:rPr>
          <w:rFonts w:eastAsia="Times New Roman"/>
          <w:color w:val="000000" w:themeColor="text1"/>
          <w:szCs w:val="28"/>
        </w:rPr>
        <w:t>.</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Thiết lập kênh liên lạc qua đường dây nóng với </w:t>
      </w:r>
      <w:r w:rsidR="004D68A7">
        <w:rPr>
          <w:rFonts w:eastAsia="Times New Roman"/>
          <w:color w:val="000000" w:themeColor="text1"/>
          <w:szCs w:val="28"/>
        </w:rPr>
        <w:t xml:space="preserve">Sở Y tế (0234.3822015), </w:t>
      </w:r>
      <w:r w:rsidRPr="009A7BEF">
        <w:rPr>
          <w:rFonts w:eastAsia="Times New Roman"/>
          <w:color w:val="000000" w:themeColor="text1"/>
          <w:szCs w:val="28"/>
        </w:rPr>
        <w:t>Trung tâm Kiểm soát bệnh tật tỉnh hoặc thông qua đường dây nóng của</w:t>
      </w:r>
      <w:r w:rsidR="0058023C" w:rsidRPr="009A7BEF">
        <w:rPr>
          <w:rFonts w:eastAsia="Times New Roman"/>
          <w:color w:val="000000" w:themeColor="text1"/>
          <w:szCs w:val="28"/>
        </w:rPr>
        <w:t xml:space="preserve"> tỉnh</w:t>
      </w:r>
      <w:r w:rsidRPr="009A7BEF">
        <w:rPr>
          <w:rFonts w:eastAsia="Times New Roman"/>
          <w:color w:val="000000" w:themeColor="text1"/>
          <w:szCs w:val="28"/>
        </w:rPr>
        <w:t xml:space="preserve"> (</w:t>
      </w:r>
      <w:r w:rsidR="0058023C" w:rsidRPr="009A7BEF">
        <w:rPr>
          <w:rFonts w:eastAsia="Times New Roman"/>
          <w:color w:val="000000" w:themeColor="text1"/>
          <w:szCs w:val="28"/>
        </w:rPr>
        <w:t>1900 1075</w:t>
      </w:r>
      <w:r w:rsidRPr="009A7BEF">
        <w:rPr>
          <w:rFonts w:eastAsia="Times New Roman"/>
          <w:color w:val="000000" w:themeColor="text1"/>
          <w:szCs w:val="28"/>
        </w:rPr>
        <w:t>) hoặc Bộ Y tế (1900 9095) hoặc cơ quan y tế theo quy định của địa phương.</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Công khai thông tin liên lạc (tên, số điện thoại) của cán bộ, đơn vị đầu mối phụ trách về công tác phòng, chống dịch COVID-19 tại </w:t>
      </w:r>
      <w:r w:rsidR="004173FE" w:rsidRPr="009A7BEF">
        <w:rPr>
          <w:rFonts w:eastAsia="Times New Roman"/>
          <w:color w:val="000000" w:themeColor="text1"/>
          <w:szCs w:val="28"/>
        </w:rPr>
        <w:t xml:space="preserve">các </w:t>
      </w:r>
      <w:r w:rsidR="004173FE" w:rsidRPr="00747A9B">
        <w:rPr>
          <w:rFonts w:eastAsia="Times New Roman"/>
          <w:color w:val="000000" w:themeColor="text1"/>
          <w:szCs w:val="28"/>
        </w:rPr>
        <w:t>cơ sở sản xuất kinh doanh</w:t>
      </w:r>
      <w:r w:rsidR="004173FE">
        <w:rPr>
          <w:rFonts w:eastAsia="Times New Roman"/>
          <w:color w:val="000000" w:themeColor="text1"/>
          <w:szCs w:val="28"/>
        </w:rPr>
        <w:t>,</w:t>
      </w:r>
      <w:r w:rsidRPr="009A7BEF">
        <w:rPr>
          <w:rFonts w:eastAsia="Times New Roman"/>
          <w:color w:val="000000" w:themeColor="text1"/>
          <w:szCs w:val="28"/>
        </w:rPr>
        <w:t xml:space="preserve"> </w:t>
      </w:r>
      <w:r w:rsidR="00E76E40">
        <w:rPr>
          <w:rFonts w:eastAsia="Times New Roman"/>
          <w:color w:val="000000" w:themeColor="text1"/>
          <w:szCs w:val="28"/>
        </w:rPr>
        <w:t xml:space="preserve">CCN, </w:t>
      </w:r>
      <w:r w:rsidR="0037458A">
        <w:rPr>
          <w:rFonts w:eastAsia="Times New Roman"/>
          <w:color w:val="000000" w:themeColor="text1"/>
          <w:szCs w:val="28"/>
        </w:rPr>
        <w:t>KCN</w:t>
      </w:r>
      <w:r w:rsidR="005641CF">
        <w:rPr>
          <w:rFonts w:eastAsia="Times New Roman"/>
          <w:color w:val="000000" w:themeColor="text1"/>
          <w:szCs w:val="28"/>
        </w:rPr>
        <w:t xml:space="preserve">, </w:t>
      </w:r>
      <w:r w:rsidR="0037458A">
        <w:rPr>
          <w:rFonts w:eastAsia="Times New Roman"/>
          <w:color w:val="000000" w:themeColor="text1"/>
          <w:szCs w:val="28"/>
        </w:rPr>
        <w:t>KKT</w:t>
      </w:r>
      <w:r w:rsidRPr="009A7BEF">
        <w:rPr>
          <w:rFonts w:eastAsia="Times New Roman"/>
          <w:color w:val="000000" w:themeColor="text1"/>
          <w:szCs w:val="28"/>
        </w:rPr>
        <w:t>.</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Ban </w:t>
      </w:r>
      <w:r w:rsidR="004D68A7" w:rsidRPr="009A7BEF">
        <w:rPr>
          <w:rFonts w:eastAsia="Times New Roman"/>
          <w:color w:val="000000" w:themeColor="text1"/>
          <w:szCs w:val="28"/>
        </w:rPr>
        <w:t xml:space="preserve">Chỉ </w:t>
      </w:r>
      <w:r w:rsidRPr="009A7BEF">
        <w:rPr>
          <w:rFonts w:eastAsia="Times New Roman"/>
          <w:color w:val="000000" w:themeColor="text1"/>
          <w:szCs w:val="28"/>
        </w:rPr>
        <w:t>đạo chỉ đạo các doanh nghiệp tổ chức đánh giá nguy cơ lây nhiễm bệnh COVID-19 đối với cơ sở sản xuất theo hướng dẫn tại Quyết định 2194/QĐ-BCĐQG ngày 27/5/2020</w:t>
      </w:r>
      <w:r w:rsidR="0098783D">
        <w:rPr>
          <w:rFonts w:eastAsia="Times New Roman"/>
          <w:color w:val="000000" w:themeColor="text1"/>
          <w:szCs w:val="28"/>
        </w:rPr>
        <w:t xml:space="preserve"> của </w:t>
      </w:r>
      <w:r w:rsidR="0098783D" w:rsidRPr="002B7D56">
        <w:rPr>
          <w:rFonts w:eastAsia="Times New Roman"/>
          <w:color w:val="000000" w:themeColor="text1"/>
          <w:szCs w:val="28"/>
        </w:rPr>
        <w:t>Ban Chỉ đạo Quốc gia phòng, chống COVID-19</w:t>
      </w:r>
      <w:r w:rsidRPr="009A7BEF">
        <w:rPr>
          <w:rFonts w:eastAsia="Times New Roman"/>
          <w:color w:val="000000" w:themeColor="text1"/>
          <w:szCs w:val="28"/>
        </w:rPr>
        <w:t>.</w:t>
      </w:r>
    </w:p>
    <w:p w:rsidR="00434F50" w:rsidRPr="009A7BEF" w:rsidRDefault="00573A69" w:rsidP="0042377C">
      <w:pPr>
        <w:shd w:val="clear" w:color="auto" w:fill="FFFFFF"/>
        <w:spacing w:before="60" w:after="60" w:line="270" w:lineRule="atLeast"/>
        <w:ind w:firstLine="697"/>
        <w:jc w:val="both"/>
        <w:rPr>
          <w:rFonts w:eastAsia="Times New Roman"/>
          <w:b/>
          <w:i/>
          <w:color w:val="000000" w:themeColor="text1"/>
          <w:szCs w:val="28"/>
        </w:rPr>
      </w:pPr>
      <w:r w:rsidRPr="009A7BEF">
        <w:rPr>
          <w:rFonts w:eastAsia="Times New Roman"/>
          <w:b/>
          <w:i/>
          <w:color w:val="000000" w:themeColor="text1"/>
          <w:szCs w:val="28"/>
        </w:rPr>
        <w:t>1.2</w:t>
      </w:r>
      <w:r w:rsidR="00434F50" w:rsidRPr="009A7BEF">
        <w:rPr>
          <w:rFonts w:eastAsia="Times New Roman"/>
          <w:b/>
          <w:i/>
          <w:color w:val="000000" w:themeColor="text1"/>
          <w:szCs w:val="28"/>
        </w:rPr>
        <w:t xml:space="preserve"> Công tác kiểm soát dịch bệnh</w:t>
      </w:r>
      <w:r w:rsidR="0098783D">
        <w:rPr>
          <w:rFonts w:eastAsia="Times New Roman"/>
          <w:b/>
          <w:i/>
          <w:color w:val="000000" w:themeColor="text1"/>
          <w:szCs w:val="28"/>
        </w:rPr>
        <w:t xml:space="preserve"> </w:t>
      </w:r>
    </w:p>
    <w:p w:rsidR="00434F50" w:rsidRPr="009A7BEF" w:rsidRDefault="002C1FAD"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bCs/>
          <w:i/>
          <w:iCs/>
          <w:color w:val="000000" w:themeColor="text1"/>
          <w:szCs w:val="28"/>
        </w:rPr>
        <w:t>a.</w:t>
      </w:r>
      <w:r w:rsidR="00434F50" w:rsidRPr="009A7BEF">
        <w:rPr>
          <w:rFonts w:eastAsia="Times New Roman"/>
          <w:bCs/>
          <w:i/>
          <w:iCs/>
          <w:color w:val="000000" w:themeColor="text1"/>
          <w:szCs w:val="28"/>
        </w:rPr>
        <w:t xml:space="preserve"> Thông tin truyền thông</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xml:space="preserve">Tổ chức thông tin, truyền thông về phòng, chống dịch COVID-19 cho các doanh nghiệp và người lao động. </w:t>
      </w:r>
      <w:r w:rsidR="004173FE">
        <w:rPr>
          <w:rFonts w:eastAsia="Times New Roman"/>
          <w:color w:val="000000" w:themeColor="text1"/>
          <w:szCs w:val="28"/>
        </w:rPr>
        <w:t>Thực hiện các hình thức tuyên truyền trực quan</w:t>
      </w:r>
      <w:r w:rsidRPr="009A7BEF">
        <w:rPr>
          <w:rFonts w:eastAsia="Times New Roman"/>
          <w:color w:val="000000" w:themeColor="text1"/>
          <w:szCs w:val="28"/>
        </w:rPr>
        <w:t xml:space="preserve">, </w:t>
      </w:r>
      <w:r w:rsidR="004173FE">
        <w:rPr>
          <w:rFonts w:eastAsia="Times New Roman"/>
          <w:color w:val="000000" w:themeColor="text1"/>
          <w:szCs w:val="28"/>
        </w:rPr>
        <w:t xml:space="preserve">hướng dẫn phòng </w:t>
      </w:r>
      <w:r w:rsidRPr="009A7BEF">
        <w:rPr>
          <w:rFonts w:eastAsia="Times New Roman"/>
          <w:color w:val="000000" w:themeColor="text1"/>
          <w:szCs w:val="28"/>
        </w:rPr>
        <w:t xml:space="preserve">chống dịch COVID-19 tại các khu vực công cộng (khu vực dùng chung tại nơi làm việc, căng tin, khu vệ sinh, cây ATM), trên phương tiện vận chuyển để người lao động/khách hàng có thể đọc và làm theo. Yêu cầu </w:t>
      </w:r>
      <w:r w:rsidR="004173FE" w:rsidRPr="009A7BEF">
        <w:rPr>
          <w:rFonts w:eastAsia="Times New Roman"/>
          <w:color w:val="000000" w:themeColor="text1"/>
          <w:szCs w:val="28"/>
        </w:rPr>
        <w:t xml:space="preserve">các </w:t>
      </w:r>
      <w:r w:rsidR="004173FE" w:rsidRPr="00747A9B">
        <w:rPr>
          <w:rFonts w:eastAsia="Times New Roman"/>
          <w:color w:val="000000" w:themeColor="text1"/>
          <w:szCs w:val="28"/>
        </w:rPr>
        <w:t>cơ sở sản xuất kinh doanh</w:t>
      </w:r>
      <w:r w:rsidR="004173FE">
        <w:rPr>
          <w:rFonts w:eastAsia="Times New Roman"/>
          <w:color w:val="000000" w:themeColor="text1"/>
          <w:szCs w:val="28"/>
        </w:rPr>
        <w:t>, các</w:t>
      </w:r>
      <w:r w:rsidR="004173FE" w:rsidRPr="009A7BEF">
        <w:rPr>
          <w:rFonts w:eastAsia="Times New Roman"/>
          <w:color w:val="000000" w:themeColor="text1"/>
          <w:szCs w:val="28"/>
        </w:rPr>
        <w:t xml:space="preserve"> </w:t>
      </w:r>
      <w:r w:rsidRPr="009A7BEF">
        <w:rPr>
          <w:rFonts w:eastAsia="Times New Roman"/>
          <w:color w:val="000000" w:themeColor="text1"/>
          <w:szCs w:val="28"/>
        </w:rPr>
        <w:t xml:space="preserve">doanh nghiệp trong </w:t>
      </w:r>
      <w:r w:rsidR="004173FE">
        <w:rPr>
          <w:rFonts w:eastAsia="Times New Roman"/>
          <w:color w:val="000000" w:themeColor="text1"/>
          <w:szCs w:val="28"/>
        </w:rPr>
        <w:t xml:space="preserve">CCN, </w:t>
      </w:r>
      <w:r w:rsidR="0037458A">
        <w:rPr>
          <w:rFonts w:eastAsia="Times New Roman"/>
          <w:color w:val="000000" w:themeColor="text1"/>
          <w:szCs w:val="28"/>
        </w:rPr>
        <w:t>KCN</w:t>
      </w:r>
      <w:r w:rsidR="005641CF">
        <w:rPr>
          <w:rFonts w:eastAsia="Times New Roman"/>
          <w:color w:val="000000" w:themeColor="text1"/>
          <w:szCs w:val="28"/>
        </w:rPr>
        <w:t xml:space="preserve">, </w:t>
      </w:r>
      <w:r w:rsidR="0037458A">
        <w:rPr>
          <w:rFonts w:eastAsia="Times New Roman"/>
          <w:color w:val="000000" w:themeColor="text1"/>
          <w:szCs w:val="28"/>
        </w:rPr>
        <w:t>KKT</w:t>
      </w:r>
      <w:r w:rsidRPr="009A7BEF">
        <w:rPr>
          <w:rFonts w:eastAsia="Times New Roman"/>
          <w:color w:val="000000" w:themeColor="text1"/>
          <w:szCs w:val="28"/>
        </w:rPr>
        <w:t xml:space="preserve"> ban hành các quy định về phòng, chống dịch của đơn vị và có chế tài xử lý các vi phạm nếu người lao động không tuân thủ. Thông tin kịp thời, đầy đủ và chính xác cho người lao động để tránh lo lắng không cần thiết.</w:t>
      </w:r>
    </w:p>
    <w:p w:rsidR="00434F50" w:rsidRPr="009A7BEF" w:rsidRDefault="002C1FAD" w:rsidP="0042377C">
      <w:pPr>
        <w:shd w:val="clear" w:color="auto" w:fill="FFFFFF"/>
        <w:spacing w:before="60" w:after="60" w:line="270" w:lineRule="atLeast"/>
        <w:ind w:firstLine="697"/>
        <w:jc w:val="both"/>
        <w:rPr>
          <w:rFonts w:eastAsia="Times New Roman"/>
          <w:i/>
          <w:color w:val="000000" w:themeColor="text1"/>
          <w:szCs w:val="28"/>
        </w:rPr>
      </w:pPr>
      <w:r w:rsidRPr="009A7BEF">
        <w:rPr>
          <w:rFonts w:eastAsia="Times New Roman"/>
          <w:bCs/>
          <w:i/>
          <w:color w:val="000000" w:themeColor="text1"/>
          <w:szCs w:val="28"/>
        </w:rPr>
        <w:t>b.</w:t>
      </w:r>
      <w:r w:rsidR="00434F50" w:rsidRPr="009A7BEF">
        <w:rPr>
          <w:rFonts w:eastAsia="Times New Roman"/>
          <w:bCs/>
          <w:i/>
          <w:color w:val="000000" w:themeColor="text1"/>
          <w:szCs w:val="28"/>
        </w:rPr>
        <w:t xml:space="preserve"> Tổ chức tập huấn</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xml:space="preserve">Tổ chức tập huấn, hướng dẫn cho người lao động thực hiện các biện pháp vệ sinh cá nhân và giữ gìn vệ sinh môi trường nơi làm việc, hạn chế tiếp xúc các bề mặt nếu không cần thiết, thực hiện nghiêm các quy định của Bộ Y tế và các cơ quan có liên quan trong phòng, chống dịch COVID-19. Tổ chức cho người lao </w:t>
      </w:r>
      <w:r w:rsidRPr="009A7BEF">
        <w:rPr>
          <w:rFonts w:eastAsia="Times New Roman"/>
          <w:color w:val="000000" w:themeColor="text1"/>
          <w:szCs w:val="28"/>
        </w:rPr>
        <w:lastRenderedPageBreak/>
        <w:t xml:space="preserve">động thực hiện khai báo y tế </w:t>
      </w:r>
      <w:r w:rsidR="00B3033E">
        <w:rPr>
          <w:rFonts w:eastAsia="Times New Roman"/>
          <w:color w:val="000000" w:themeColor="text1"/>
          <w:szCs w:val="28"/>
        </w:rPr>
        <w:t>bắt buộc</w:t>
      </w:r>
      <w:r w:rsidRPr="009A7BEF">
        <w:rPr>
          <w:rFonts w:eastAsia="Times New Roman"/>
          <w:color w:val="000000" w:themeColor="text1"/>
          <w:szCs w:val="28"/>
        </w:rPr>
        <w:t xml:space="preserve"> (NCOVI, Bluezone</w:t>
      </w:r>
      <w:r w:rsidR="00B3033E">
        <w:rPr>
          <w:rFonts w:eastAsia="Times New Roman"/>
          <w:color w:val="000000" w:themeColor="text1"/>
          <w:szCs w:val="28"/>
        </w:rPr>
        <w:t>, Hue-S…</w:t>
      </w:r>
      <w:r w:rsidRPr="009A7BEF">
        <w:rPr>
          <w:rFonts w:eastAsia="Times New Roman"/>
          <w:color w:val="000000" w:themeColor="text1"/>
          <w:szCs w:val="28"/>
        </w:rPr>
        <w:t>) theo quy định của Bộ Y tế.</w:t>
      </w:r>
    </w:p>
    <w:p w:rsidR="00434F50" w:rsidRPr="009A7BEF" w:rsidRDefault="002C1FAD"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bCs/>
          <w:i/>
          <w:iCs/>
          <w:color w:val="000000" w:themeColor="text1"/>
          <w:szCs w:val="28"/>
        </w:rPr>
        <w:t>c.</w:t>
      </w:r>
      <w:r w:rsidR="00434F50" w:rsidRPr="009A7BEF">
        <w:rPr>
          <w:rFonts w:eastAsia="Times New Roman"/>
          <w:bCs/>
          <w:i/>
          <w:iCs/>
          <w:color w:val="000000" w:themeColor="text1"/>
          <w:szCs w:val="28"/>
        </w:rPr>
        <w:t xml:space="preserve"> Thành lập chốt kiểm soát dịch bệnh</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Khi tình hình dịch bệnh diễn biến phức tạp tại các khu vực xung quanh gần </w:t>
      </w:r>
      <w:r w:rsidR="0037458A">
        <w:rPr>
          <w:rFonts w:eastAsia="Times New Roman"/>
          <w:color w:val="000000" w:themeColor="text1"/>
          <w:szCs w:val="28"/>
        </w:rPr>
        <w:t>KCN</w:t>
      </w:r>
      <w:r w:rsidR="005641CF">
        <w:rPr>
          <w:rFonts w:eastAsia="Times New Roman"/>
          <w:color w:val="000000" w:themeColor="text1"/>
          <w:szCs w:val="28"/>
        </w:rPr>
        <w:t xml:space="preserve">, </w:t>
      </w:r>
      <w:r w:rsidR="0037458A">
        <w:rPr>
          <w:rFonts w:eastAsia="Times New Roman"/>
          <w:color w:val="000000" w:themeColor="text1"/>
          <w:szCs w:val="28"/>
        </w:rPr>
        <w:t>KKT</w:t>
      </w:r>
      <w:r w:rsidRPr="009A7BEF">
        <w:rPr>
          <w:rFonts w:eastAsia="Times New Roman"/>
          <w:color w:val="000000" w:themeColor="text1"/>
          <w:szCs w:val="28"/>
        </w:rPr>
        <w:t xml:space="preserve">, Ban </w:t>
      </w:r>
      <w:r w:rsidR="00014030" w:rsidRPr="009A7BEF">
        <w:rPr>
          <w:rFonts w:eastAsia="Times New Roman"/>
          <w:color w:val="000000" w:themeColor="text1"/>
          <w:szCs w:val="28"/>
        </w:rPr>
        <w:t xml:space="preserve">Chỉ </w:t>
      </w:r>
      <w:r w:rsidRPr="009A7BEF">
        <w:rPr>
          <w:rFonts w:eastAsia="Times New Roman"/>
          <w:color w:val="000000" w:themeColor="text1"/>
          <w:szCs w:val="28"/>
        </w:rPr>
        <w:t xml:space="preserve">đạo chủ động đề xuất, quyết định thiết lập chốt kiểm soát dịch bệnh tại cổng, lối ra vào </w:t>
      </w:r>
      <w:r w:rsidR="004173FE">
        <w:rPr>
          <w:rFonts w:eastAsia="Times New Roman"/>
          <w:color w:val="000000" w:themeColor="text1"/>
          <w:szCs w:val="28"/>
        </w:rPr>
        <w:t xml:space="preserve">doanh nghiệp, </w:t>
      </w:r>
      <w:r w:rsidR="00E76E40">
        <w:rPr>
          <w:rFonts w:eastAsia="Times New Roman"/>
          <w:color w:val="000000" w:themeColor="text1"/>
          <w:szCs w:val="28"/>
        </w:rPr>
        <w:t xml:space="preserve">CCN, </w:t>
      </w:r>
      <w:r w:rsidR="0037458A">
        <w:rPr>
          <w:rFonts w:eastAsia="Times New Roman"/>
          <w:color w:val="000000" w:themeColor="text1"/>
          <w:szCs w:val="28"/>
        </w:rPr>
        <w:t>KCN</w:t>
      </w:r>
      <w:r w:rsidR="005641CF">
        <w:rPr>
          <w:rFonts w:eastAsia="Times New Roman"/>
          <w:color w:val="000000" w:themeColor="text1"/>
          <w:szCs w:val="28"/>
        </w:rPr>
        <w:t xml:space="preserve">, </w:t>
      </w:r>
      <w:r w:rsidR="0037458A">
        <w:rPr>
          <w:rFonts w:eastAsia="Times New Roman"/>
          <w:color w:val="000000" w:themeColor="text1"/>
          <w:szCs w:val="28"/>
        </w:rPr>
        <w:t>KKT</w:t>
      </w:r>
      <w:r w:rsidRPr="009A7BEF">
        <w:rPr>
          <w:rFonts w:eastAsia="Times New Roman"/>
          <w:color w:val="000000" w:themeColor="text1"/>
          <w:szCs w:val="28"/>
        </w:rPr>
        <w:t>.</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Khi tình hình dịch bệnh ổn định: Tất cả các doanh nghiệp triển khai kiểm soát dịch bệnh tại cổng doanh nghiệp.</w:t>
      </w:r>
    </w:p>
    <w:p w:rsidR="00434F50" w:rsidRPr="009A7BEF" w:rsidRDefault="00DD534A" w:rsidP="0042377C">
      <w:pPr>
        <w:shd w:val="clear" w:color="auto" w:fill="FFFFFF"/>
        <w:spacing w:before="60" w:after="60" w:line="270" w:lineRule="atLeast"/>
        <w:ind w:left="20" w:firstLine="697"/>
        <w:jc w:val="both"/>
        <w:rPr>
          <w:rFonts w:eastAsia="Times New Roman"/>
          <w:i/>
          <w:color w:val="000000" w:themeColor="text1"/>
          <w:szCs w:val="28"/>
        </w:rPr>
      </w:pPr>
      <w:r>
        <w:rPr>
          <w:rFonts w:eastAsia="Times New Roman"/>
          <w:b/>
          <w:bCs/>
          <w:i/>
          <w:color w:val="000000" w:themeColor="text1"/>
          <w:szCs w:val="28"/>
        </w:rPr>
        <w:t>Nhiệm vụ</w:t>
      </w:r>
      <w:r w:rsidR="005641CF">
        <w:rPr>
          <w:rFonts w:eastAsia="Times New Roman"/>
          <w:b/>
          <w:bCs/>
          <w:i/>
          <w:color w:val="000000" w:themeColor="text1"/>
          <w:szCs w:val="28"/>
        </w:rPr>
        <w:t xml:space="preserve"> </w:t>
      </w:r>
      <w:r w:rsidR="006557EA">
        <w:rPr>
          <w:rFonts w:eastAsia="Times New Roman"/>
          <w:b/>
          <w:bCs/>
          <w:i/>
          <w:color w:val="000000" w:themeColor="text1"/>
          <w:szCs w:val="28"/>
        </w:rPr>
        <w:t xml:space="preserve">của </w:t>
      </w:r>
      <w:r w:rsidR="005641CF">
        <w:rPr>
          <w:rFonts w:eastAsia="Times New Roman"/>
          <w:b/>
          <w:bCs/>
          <w:i/>
          <w:color w:val="000000" w:themeColor="text1"/>
          <w:szCs w:val="28"/>
        </w:rPr>
        <w:t>chốt kiểm soát</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Không cho phép người không có phận sự vào khu vực làm việc/ký túc xá/khu nhà ở công nhân. Trong trường hợp cần thiết vào khu vực làm việc/ký túc xá/khu nhà ở công nhân thì bảo vệ phải ghi lại thông tin cá nhân, kê khai y tế bắt buộc của khách vào, người tiếp khách, vị trí tiếp khách, thời gian tiếp khách vào sổ trực ban, không cho phép khách đi vào các khu vực không liên quan.</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xml:space="preserve">Gắn biển “Đo </w:t>
      </w:r>
      <w:r w:rsidR="006557EA">
        <w:rPr>
          <w:rFonts w:eastAsia="Times New Roman"/>
          <w:color w:val="000000" w:themeColor="text1"/>
          <w:szCs w:val="28"/>
        </w:rPr>
        <w:t xml:space="preserve">thân </w:t>
      </w:r>
      <w:r w:rsidRPr="009A7BEF">
        <w:rPr>
          <w:rFonts w:eastAsia="Times New Roman"/>
          <w:color w:val="000000" w:themeColor="text1"/>
          <w:szCs w:val="28"/>
        </w:rPr>
        <w:t>nhiệt, đeo khẩu trang, rửa tay</w:t>
      </w:r>
      <w:r w:rsidR="006557EA">
        <w:rPr>
          <w:rFonts w:eastAsia="Times New Roman"/>
          <w:color w:val="000000" w:themeColor="text1"/>
          <w:szCs w:val="28"/>
        </w:rPr>
        <w:t xml:space="preserve"> sát khuẩn</w:t>
      </w:r>
      <w:r w:rsidRPr="009A7BEF">
        <w:rPr>
          <w:rFonts w:eastAsia="Times New Roman"/>
          <w:color w:val="000000" w:themeColor="text1"/>
          <w:szCs w:val="28"/>
        </w:rPr>
        <w:t xml:space="preserve"> trước khi vào”</w:t>
      </w:r>
      <w:r w:rsidR="006557EA">
        <w:rPr>
          <w:rFonts w:eastAsia="Times New Roman"/>
          <w:color w:val="000000" w:themeColor="text1"/>
          <w:szCs w:val="28"/>
        </w:rPr>
        <w:t xml:space="preserve"> và</w:t>
      </w:r>
      <w:r w:rsidRPr="009A7BEF">
        <w:rPr>
          <w:rFonts w:eastAsia="Times New Roman"/>
          <w:color w:val="000000" w:themeColor="text1"/>
          <w:szCs w:val="28"/>
        </w:rPr>
        <w:t xml:space="preserve"> đặt ngay </w:t>
      </w:r>
      <w:r w:rsidR="006557EA">
        <w:rPr>
          <w:rFonts w:eastAsia="Times New Roman"/>
          <w:color w:val="000000" w:themeColor="text1"/>
          <w:szCs w:val="28"/>
        </w:rPr>
        <w:t xml:space="preserve">tại </w:t>
      </w:r>
      <w:r w:rsidRPr="009A7BEF">
        <w:rPr>
          <w:rFonts w:eastAsia="Times New Roman"/>
          <w:color w:val="000000" w:themeColor="text1"/>
          <w:szCs w:val="28"/>
        </w:rPr>
        <w:t>cổng ra vào.</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xml:space="preserve">Bố trí đủ nhân lực để đo kiểm tra thân nhiệt cho người lao động tại thời điểm đầu giờ và đảm </w:t>
      </w:r>
      <w:r w:rsidR="006557EA">
        <w:rPr>
          <w:rFonts w:eastAsia="Times New Roman"/>
          <w:color w:val="000000" w:themeColor="text1"/>
          <w:szCs w:val="28"/>
        </w:rPr>
        <w:t>khoảng cách an toàn</w:t>
      </w:r>
      <w:r w:rsidRPr="009A7BEF">
        <w:rPr>
          <w:rFonts w:eastAsia="Times New Roman"/>
          <w:color w:val="000000" w:themeColor="text1"/>
          <w:szCs w:val="28"/>
        </w:rPr>
        <w:t xml:space="preserve"> tại nơi làm việc.</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xml:space="preserve">Yêu cầu tất cả doanh nghiệp: bố trí riêng khu vực để tiếp khách. Khách vào khu vực làm việc/ký túc xá/khu nhà ở công nhân phải được đo </w:t>
      </w:r>
      <w:r w:rsidR="006557EA">
        <w:rPr>
          <w:rFonts w:eastAsia="Times New Roman"/>
          <w:color w:val="000000" w:themeColor="text1"/>
          <w:szCs w:val="28"/>
        </w:rPr>
        <w:t xml:space="preserve">thân </w:t>
      </w:r>
      <w:r w:rsidRPr="009A7BEF">
        <w:rPr>
          <w:rFonts w:eastAsia="Times New Roman"/>
          <w:color w:val="000000" w:themeColor="text1"/>
          <w:szCs w:val="28"/>
        </w:rPr>
        <w:t>nhiệt, đeo khẩu trang và rửa tay</w:t>
      </w:r>
      <w:r w:rsidR="006557EA">
        <w:rPr>
          <w:rFonts w:eastAsia="Times New Roman"/>
          <w:color w:val="000000" w:themeColor="text1"/>
          <w:szCs w:val="28"/>
        </w:rPr>
        <w:t xml:space="preserve"> sát khuẩn</w:t>
      </w:r>
      <w:r w:rsidRPr="009A7BEF">
        <w:rPr>
          <w:rFonts w:eastAsia="Times New Roman"/>
          <w:color w:val="000000" w:themeColor="text1"/>
          <w:szCs w:val="28"/>
        </w:rPr>
        <w:t>...</w:t>
      </w:r>
    </w:p>
    <w:p w:rsidR="00434F50" w:rsidRPr="009A7BEF" w:rsidRDefault="002C1FAD"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bCs/>
          <w:i/>
          <w:iCs/>
          <w:color w:val="000000" w:themeColor="text1"/>
          <w:szCs w:val="28"/>
        </w:rPr>
        <w:t xml:space="preserve">d. </w:t>
      </w:r>
      <w:r w:rsidR="00434F50" w:rsidRPr="009A7BEF">
        <w:rPr>
          <w:rFonts w:eastAsia="Times New Roman"/>
          <w:bCs/>
          <w:i/>
          <w:iCs/>
          <w:color w:val="000000" w:themeColor="text1"/>
          <w:szCs w:val="28"/>
        </w:rPr>
        <w:t>Tổ chức làm việc</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Yêu cầu tất cả các doanh nghiệp rà soát, sắp xếp và tổ chức sản xuất đảm bảo khoảng cách, giãn cách theo quy định.</w:t>
      </w:r>
      <w:r w:rsidR="00D00E5A">
        <w:rPr>
          <w:rFonts w:eastAsia="Times New Roman"/>
          <w:color w:val="000000" w:themeColor="text1"/>
          <w:szCs w:val="28"/>
        </w:rPr>
        <w:t xml:space="preserve"> Đối với các doanh nghiệp trong lĩnh vực may mặc, bố trí người lao động ngồi thành hàng, không bố trí ngồi đối diện. Giữa các chuyền nên bố trí các màn che, vách ngăn.</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Dừng cuộc họp, hội nghị, sự kiện, hoạt động tập trung đông người không cần thiết, nếu tổ chức thì ưu tiên hình thức trực tuyến (online).</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Có cơ chế cho phép người lao động làm việc tại nhà hoặc bố trí ca làm việc linh hoạt (nếu được). Khuyến khích người lao động trao đổi, làm việc hoặc giao ca trực tuyến qua điện thoại, các phần mềm hội thảo trực tuyến, phương tiện tr</w:t>
      </w:r>
      <w:r w:rsidR="006557EA">
        <w:rPr>
          <w:rFonts w:eastAsia="Times New Roman"/>
          <w:color w:val="000000" w:themeColor="text1"/>
          <w:szCs w:val="28"/>
        </w:rPr>
        <w:t>uyền thông xã hội khác, E-mail.</w:t>
      </w:r>
    </w:p>
    <w:p w:rsidR="002B4BFC"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Bố trí đầy đủ khu vực rửa tay có đủ nước sạch, xà phòng hoặc dung dịch sát khuẩn tay tại các vị trí trước khi vào làm việc; trước và sau khi ăn, tại các khu vệ sinh; tại các vị trí có tiếp xúc chung như: cây ATM, bình nước uống c</w:t>
      </w:r>
      <w:r w:rsidR="00D00E5A">
        <w:rPr>
          <w:rFonts w:eastAsia="Times New Roman"/>
          <w:color w:val="000000" w:themeColor="text1"/>
          <w:szCs w:val="28"/>
        </w:rPr>
        <w:t>ông cộng, máy bán hàng tự động…</w:t>
      </w:r>
    </w:p>
    <w:p w:rsidR="00434F50" w:rsidRPr="009A7BEF" w:rsidRDefault="002C1FAD"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bCs/>
          <w:i/>
          <w:iCs/>
          <w:color w:val="000000" w:themeColor="text1"/>
          <w:szCs w:val="28"/>
        </w:rPr>
        <w:t>e.</w:t>
      </w:r>
      <w:r w:rsidR="00434F50" w:rsidRPr="009A7BEF">
        <w:rPr>
          <w:rFonts w:eastAsia="Times New Roman"/>
          <w:bCs/>
          <w:i/>
          <w:iCs/>
          <w:color w:val="000000" w:themeColor="text1"/>
          <w:szCs w:val="28"/>
        </w:rPr>
        <w:t xml:space="preserve"> Đảm bảo môi trường làm việc</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Đảm bảo vệ sinh môi trường, khử khuẩn tại cơ sở lao động/phương tiện vận chuyển/ký túc xá/khu nhà ở công nhân cho người lao động. Đảm bảo cung cấp đủ nước sạch dùng cho ăn uống, sinh hoạt 24/24 giờ và đủ nhà vệ sinh theo quy định.</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lastRenderedPageBreak/>
        <w:t>- Tăng cường thông khí nơi làm việc bằng cách tăng thông gió, hoặc mở cửa sổ, cửa ra vào, sử dụng quạt. Thường xuyên vệ sinh hệ thống thông gió, quạt, điều hòa.</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Bố trí đủ thùng đựng chất thải có nắp đậy đặt tại các vị trí thuận tiện. Đảm bảo có đủ các trang thiết bị, hóa chất phục vụ công tác vệ sinh, khử khuẩn nơi làm việc, khu ký túc xá/khu nhà ở công nhân.</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Các cơ sở lao động cung cấp và hướng dẫn sử dụng khẩu trang, găng tay đúng cách cho người lao động; cung cấp các dung dịch sát khuẩn tay tại các khu vực tiếp xúc, giao dịch.</w:t>
      </w:r>
    </w:p>
    <w:p w:rsidR="00434F50" w:rsidRPr="009A7BEF" w:rsidRDefault="002C1FAD"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bCs/>
          <w:i/>
          <w:iCs/>
          <w:color w:val="000000" w:themeColor="text1"/>
          <w:szCs w:val="28"/>
        </w:rPr>
        <w:t>g.</w:t>
      </w:r>
      <w:r w:rsidR="00434F50" w:rsidRPr="009A7BEF">
        <w:rPr>
          <w:rFonts w:eastAsia="Times New Roman"/>
          <w:bCs/>
          <w:i/>
          <w:iCs/>
          <w:color w:val="000000" w:themeColor="text1"/>
          <w:szCs w:val="28"/>
        </w:rPr>
        <w:t xml:space="preserve"> Đảm bảo an toàn vệ sinh thực phẩm tại cơ sở lao động/ký túc xá/khu nhà ở xã hội cho người lao động</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Người cung cấp dịch vụ ăn uống phải được kiểm tra, giám sát sức khỏe, đảm bảo các điều kiện vệ sinh như</w:t>
      </w:r>
      <w:r w:rsidR="006557EA">
        <w:rPr>
          <w:rFonts w:eastAsia="Times New Roman"/>
          <w:color w:val="000000" w:themeColor="text1"/>
          <w:szCs w:val="28"/>
        </w:rPr>
        <w:t>:</w:t>
      </w:r>
      <w:r w:rsidRPr="009A7BEF">
        <w:rPr>
          <w:rFonts w:eastAsia="Times New Roman"/>
          <w:color w:val="000000" w:themeColor="text1"/>
          <w:szCs w:val="28"/>
        </w:rPr>
        <w:t xml:space="preserve"> đo </w:t>
      </w:r>
      <w:r w:rsidR="006557EA">
        <w:rPr>
          <w:rFonts w:eastAsia="Times New Roman"/>
          <w:color w:val="000000" w:themeColor="text1"/>
          <w:szCs w:val="28"/>
        </w:rPr>
        <w:t xml:space="preserve">thân </w:t>
      </w:r>
      <w:r w:rsidRPr="009A7BEF">
        <w:rPr>
          <w:rFonts w:eastAsia="Times New Roman"/>
          <w:color w:val="000000" w:themeColor="text1"/>
          <w:szCs w:val="28"/>
        </w:rPr>
        <w:t>nhiệt, khai báo y tế hằng ngày, đeo khẩu trang và găng tay khi phục vụ.</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Sắp xếp giờ nghỉ giải lao/ăn ca linh hoạt, cung cấp các suất ăn cá nhân để hạn chế, tránh tập trung đông người ở căng tin/phòng ăn trong một khung giờ, tránh ngồi đối diện, trò chuyện khi ăn. Ăn xong rời khỏi căng tin ngay, tránh tiếp xúc không cần thiết.</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Đảm bảo khoảng cách khi ăn, bố trí ngồi so le, giãn cách tùy theo tình hình dịch. Khuyến khích lắp vách ngăn giữa các vị trí ngồi ăn.</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Bố trí khu vực rửa tay trước và sau khi ăn. Thực hiện vệ sinh, khử khuẩn ngay sau mỗi lượt người lao động ăn, uống.</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Có biện pháp hạn chế sử dụng tiền mặt để thanh toán khi sử dụng các dịch vụ, mua bán hàng hóa tại khu vực nhà ăn, căng tin.</w:t>
      </w:r>
    </w:p>
    <w:p w:rsidR="00434F50" w:rsidRPr="002B4BFC" w:rsidRDefault="002C1FAD" w:rsidP="0042377C">
      <w:pPr>
        <w:shd w:val="clear" w:color="auto" w:fill="FFFFFF"/>
        <w:spacing w:before="60" w:after="60" w:line="270" w:lineRule="atLeast"/>
        <w:ind w:firstLine="697"/>
        <w:jc w:val="both"/>
        <w:rPr>
          <w:rFonts w:eastAsia="Times New Roman"/>
          <w:color w:val="000000" w:themeColor="text1"/>
          <w:spacing w:val="-8"/>
          <w:szCs w:val="28"/>
        </w:rPr>
      </w:pPr>
      <w:r w:rsidRPr="002B4BFC">
        <w:rPr>
          <w:rFonts w:eastAsia="Times New Roman"/>
          <w:bCs/>
          <w:i/>
          <w:iCs/>
          <w:color w:val="000000" w:themeColor="text1"/>
          <w:spacing w:val="-8"/>
          <w:szCs w:val="28"/>
        </w:rPr>
        <w:t>h.</w:t>
      </w:r>
      <w:r w:rsidR="00434F50" w:rsidRPr="002B4BFC">
        <w:rPr>
          <w:rFonts w:eastAsia="Times New Roman"/>
          <w:bCs/>
          <w:i/>
          <w:iCs/>
          <w:color w:val="000000" w:themeColor="text1"/>
          <w:spacing w:val="-8"/>
          <w:szCs w:val="28"/>
        </w:rPr>
        <w:t xml:space="preserve"> Công tác đưa đón người lao động (nếu có) phải đảm bảo các quy định sau:</w:t>
      </w:r>
    </w:p>
    <w:p w:rsidR="00434F50" w:rsidRPr="006557EA" w:rsidRDefault="00434F50" w:rsidP="0042377C">
      <w:pPr>
        <w:shd w:val="clear" w:color="auto" w:fill="FFFFFF"/>
        <w:spacing w:before="60" w:after="60" w:line="270" w:lineRule="atLeast"/>
        <w:ind w:firstLine="697"/>
        <w:jc w:val="both"/>
        <w:rPr>
          <w:rFonts w:eastAsia="Times New Roman"/>
          <w:color w:val="000000" w:themeColor="text1"/>
          <w:spacing w:val="-4"/>
          <w:szCs w:val="28"/>
        </w:rPr>
      </w:pPr>
      <w:r w:rsidRPr="006557EA">
        <w:rPr>
          <w:rFonts w:eastAsia="Times New Roman"/>
          <w:color w:val="000000" w:themeColor="text1"/>
          <w:spacing w:val="-4"/>
          <w:szCs w:val="28"/>
        </w:rPr>
        <w:t>- Số lượng người trên xe đưa đón người lao động thực hiện theo hướng dẫn về quy định giãn cách trên phương tiện giao thông của Bộ Giao thông Vận tải.</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Bố trí camera giám sát trên xe (nếu có thể). Khuyến khích thực hiện thông gió tự nhiên trên phương tiện. Đảm bảo có sẵn dung dịch sát khuẩn tay.</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Thực hiện đo kiểm tra</w:t>
      </w:r>
      <w:r w:rsidR="006557EA">
        <w:rPr>
          <w:rFonts w:eastAsia="Times New Roman"/>
          <w:color w:val="000000" w:themeColor="text1"/>
          <w:szCs w:val="28"/>
        </w:rPr>
        <w:t xml:space="preserve"> thân</w:t>
      </w:r>
      <w:r w:rsidRPr="009A7BEF">
        <w:rPr>
          <w:rFonts w:eastAsia="Times New Roman"/>
          <w:color w:val="000000" w:themeColor="text1"/>
          <w:szCs w:val="28"/>
        </w:rPr>
        <w:t xml:space="preserve"> nhiệt</w:t>
      </w:r>
      <w:r w:rsidR="006557EA">
        <w:rPr>
          <w:rFonts w:eastAsia="Times New Roman"/>
          <w:color w:val="000000" w:themeColor="text1"/>
          <w:szCs w:val="28"/>
        </w:rPr>
        <w:t xml:space="preserve"> </w:t>
      </w:r>
      <w:r w:rsidRPr="009A7BEF">
        <w:rPr>
          <w:rFonts w:eastAsia="Times New Roman"/>
          <w:color w:val="000000" w:themeColor="text1"/>
          <w:szCs w:val="28"/>
        </w:rPr>
        <w:t>cho người lao động và yêu cầu người lao động rửa tay sát khuẩn trước khi lên xe và đeo khẩu trang suốt hành trình.</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Lập danh sách hoặc quản lý danh sách người lao động đi xe bằng thẻ. Khuyến khích cố định người lao động di chuyển trên cùng một xe đưa đón.</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Thực hiện vệ sinh, khử khuẩn xe trước/sau mỗi lần đưa đón.</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Thông báo, đề nghị các đơn vị cung cấp nguyên vật liệu sản xuất, kinh doanh, dịch vụ (thực phẩm, cung cấp suất ăn, vệ sinh môi trường, khử khuẩn...) cam kết đảm bảo thực hiện các quy định về phòng, chống dịch COVID-19 và giám sát chặt chẽ việc thực hiện.</w:t>
      </w:r>
    </w:p>
    <w:p w:rsidR="00434F50" w:rsidRPr="009A7BEF" w:rsidRDefault="00573A69" w:rsidP="0042377C">
      <w:pPr>
        <w:shd w:val="clear" w:color="auto" w:fill="FFFFFF"/>
        <w:spacing w:before="60" w:after="60" w:line="270" w:lineRule="atLeast"/>
        <w:ind w:firstLine="697"/>
        <w:jc w:val="both"/>
        <w:rPr>
          <w:rFonts w:eastAsia="Times New Roman"/>
          <w:b/>
          <w:i/>
          <w:color w:val="000000" w:themeColor="text1"/>
          <w:szCs w:val="28"/>
        </w:rPr>
      </w:pPr>
      <w:r w:rsidRPr="009A7BEF">
        <w:rPr>
          <w:rFonts w:eastAsia="Times New Roman"/>
          <w:b/>
          <w:i/>
          <w:color w:val="000000" w:themeColor="text1"/>
          <w:szCs w:val="28"/>
        </w:rPr>
        <w:t>1.3</w:t>
      </w:r>
      <w:r w:rsidR="00434F50" w:rsidRPr="009A7BEF">
        <w:rPr>
          <w:rFonts w:eastAsia="Times New Roman"/>
          <w:b/>
          <w:i/>
          <w:color w:val="000000" w:themeColor="text1"/>
          <w:szCs w:val="28"/>
        </w:rPr>
        <w:t xml:space="preserve"> Tình huống trong </w:t>
      </w:r>
      <w:r w:rsidR="008F5E73" w:rsidRPr="008F5E73">
        <w:rPr>
          <w:rFonts w:eastAsia="Times New Roman"/>
          <w:b/>
          <w:i/>
          <w:color w:val="000000" w:themeColor="text1"/>
          <w:szCs w:val="28"/>
        </w:rPr>
        <w:t>cơ sở sản xuất kinh doanh</w:t>
      </w:r>
      <w:r w:rsidR="008F5E73">
        <w:rPr>
          <w:rFonts w:eastAsia="Times New Roman"/>
          <w:b/>
          <w:i/>
          <w:color w:val="000000" w:themeColor="text1"/>
          <w:szCs w:val="28"/>
        </w:rPr>
        <w:t xml:space="preserve">, CCN, KCN, </w:t>
      </w:r>
      <w:r w:rsidR="0037458A">
        <w:rPr>
          <w:rFonts w:eastAsia="Times New Roman"/>
          <w:b/>
          <w:i/>
          <w:color w:val="000000" w:themeColor="text1"/>
          <w:szCs w:val="28"/>
        </w:rPr>
        <w:t>KKT</w:t>
      </w:r>
      <w:r w:rsidR="00434F50" w:rsidRPr="009A7BEF">
        <w:rPr>
          <w:rFonts w:eastAsia="Times New Roman"/>
          <w:b/>
          <w:i/>
          <w:color w:val="000000" w:themeColor="text1"/>
          <w:szCs w:val="28"/>
        </w:rPr>
        <w:t xml:space="preserve"> xuất hiện các trường hợp ho sốt, hoặc các trường hợp là F1, F2</w:t>
      </w:r>
    </w:p>
    <w:p w:rsidR="00434F50" w:rsidRPr="0042377C" w:rsidRDefault="00434F50" w:rsidP="0042377C">
      <w:pPr>
        <w:shd w:val="clear" w:color="auto" w:fill="FFFFFF"/>
        <w:spacing w:before="60" w:after="60" w:line="270" w:lineRule="atLeast"/>
        <w:ind w:left="20" w:firstLine="697"/>
        <w:jc w:val="both"/>
        <w:rPr>
          <w:rFonts w:eastAsia="Times New Roman"/>
          <w:color w:val="000000" w:themeColor="text1"/>
          <w:spacing w:val="-6"/>
          <w:szCs w:val="28"/>
        </w:rPr>
      </w:pPr>
      <w:r w:rsidRPr="0042377C">
        <w:rPr>
          <w:rFonts w:eastAsia="Times New Roman"/>
          <w:color w:val="000000" w:themeColor="text1"/>
          <w:spacing w:val="-6"/>
          <w:szCs w:val="28"/>
        </w:rPr>
        <w:t>Khi có trường hợp người lao động/khách hàng có một trong các biểu hiện mệt mỏi, sốt, ho, đau rát họng, khó thở tại nơi làm việc hoặc F1, F2 thì cần làm ngay:</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lastRenderedPageBreak/>
        <w:t xml:space="preserve">(1) Thông báo ngay cho </w:t>
      </w:r>
      <w:r w:rsidR="00573A69" w:rsidRPr="009A7BEF">
        <w:rPr>
          <w:rFonts w:eastAsia="Times New Roman"/>
          <w:color w:val="000000" w:themeColor="text1"/>
          <w:szCs w:val="28"/>
        </w:rPr>
        <w:t xml:space="preserve">đường dây nóng của TTYT huyện/thị xã, </w:t>
      </w:r>
      <w:r w:rsidRPr="009A7BEF">
        <w:rPr>
          <w:rFonts w:eastAsia="Times New Roman"/>
          <w:color w:val="000000" w:themeColor="text1"/>
          <w:szCs w:val="28"/>
        </w:rPr>
        <w:t>cán bộ quản lý cơ sở lao động/ký túc xá/khu nhà ở công nhân và cán bộ y tế tại cơ sở lao động.</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(2) Cán bộ quản lý/cán bộ y tế cung cấp khẩu trang y tế và hướng dẫn đeo đúng cách.</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(3) Hạn chế tiếp xúc với những người xung quanh, tránh tiếp xúc gần dưới 01 mét với những người khác.</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(4) Đưa đến khu vực cách ly tạm thời đã được bố trí tại cơ sở lao động/ký túc xá/khu nhà ở công nhân.</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Yêu cầu đối với nơi cách ly tạm thời tại cơ sở lao động/ký túc xá/khu nhà ở công nhân:</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Bố trí tại khu vực riêng, gần cổng ra vào, tách biệt với khu làm việc, ký túc xá/khu nhà ở công nhân (nếu có thể).</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Phòng cách ly tạm thời phải đảm bảo: </w:t>
      </w:r>
      <w:r w:rsidR="006557EA">
        <w:rPr>
          <w:rFonts w:eastAsia="Times New Roman"/>
          <w:color w:val="000000" w:themeColor="text1"/>
          <w:szCs w:val="28"/>
        </w:rPr>
        <w:t>t</w:t>
      </w:r>
      <w:r w:rsidRPr="009A7BEF">
        <w:rPr>
          <w:rFonts w:eastAsia="Times New Roman"/>
          <w:color w:val="000000" w:themeColor="text1"/>
          <w:szCs w:val="28"/>
        </w:rPr>
        <w:t>hoáng khí, thông gió tốt; hạn chế đồ đạc trong phòng; có chỗ rửa tay; có thùng đựng rác có nắp đậy kín; có khu vực vệ sinh riêng.</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(5) Gọi điện cho đơn vị thường trực của Ban chỉ đạo và Trung tâm Kiểm soát bệnh tật tỉnh/</w:t>
      </w:r>
      <w:r w:rsidR="00573A69" w:rsidRPr="009A7BEF">
        <w:rPr>
          <w:rFonts w:eastAsia="Times New Roman"/>
          <w:color w:val="000000" w:themeColor="text1"/>
          <w:szCs w:val="28"/>
        </w:rPr>
        <w:t>Đường dây nóng 19001075</w:t>
      </w:r>
      <w:r w:rsidRPr="009A7BEF">
        <w:rPr>
          <w:rFonts w:eastAsia="Times New Roman"/>
          <w:color w:val="000000" w:themeColor="text1"/>
          <w:szCs w:val="28"/>
        </w:rPr>
        <w:t xml:space="preserve"> hoặc cơ quan y tế của địa phương để được tư vấn, hướng dẫn.</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(6) Hạn chế sử dụng phương tiện giao thông công cộng để di chuyển đến cơ sở y tế.</w:t>
      </w:r>
    </w:p>
    <w:p w:rsidR="00434F50" w:rsidRPr="006557EA" w:rsidRDefault="00434F50" w:rsidP="0042377C">
      <w:pPr>
        <w:shd w:val="clear" w:color="auto" w:fill="FFFFFF"/>
        <w:spacing w:before="60" w:after="60" w:line="270" w:lineRule="atLeast"/>
        <w:ind w:firstLine="697"/>
        <w:jc w:val="both"/>
        <w:rPr>
          <w:rFonts w:eastAsia="Times New Roman"/>
          <w:color w:val="000000" w:themeColor="text1"/>
          <w:spacing w:val="-6"/>
          <w:szCs w:val="28"/>
        </w:rPr>
      </w:pPr>
      <w:r w:rsidRPr="006557EA">
        <w:rPr>
          <w:rFonts w:eastAsia="Times New Roman"/>
          <w:color w:val="000000" w:themeColor="text1"/>
          <w:spacing w:val="-6"/>
          <w:szCs w:val="28"/>
        </w:rPr>
        <w:t>(7) Thường xuyên cập nhật thông tin tình hình sức khỏe của người lao động.</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(8) Lập danh sách người tiếp xúc và thực hiện khử khuẩn tại cơ sở lao động/ký túc xá/khu nhà ở công nhân khi cơ quan y tế yêu cầu.</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Đối với cơ sở lao động có phòng, trạm y tế thì cần rà soát sắp xếp và thông báo lối đi riêng dành cho người lao động có một trong các biểu hiện mệt mỏi, ho, sốt, đau rát họng, khó thở đến khám và tư vấn.</w:t>
      </w:r>
    </w:p>
    <w:p w:rsidR="00434F50" w:rsidRPr="008F5E73" w:rsidRDefault="00434F50" w:rsidP="0042377C">
      <w:pPr>
        <w:shd w:val="clear" w:color="auto" w:fill="FFFFFF"/>
        <w:spacing w:before="60" w:after="60" w:line="270" w:lineRule="atLeast"/>
        <w:ind w:firstLine="697"/>
        <w:jc w:val="both"/>
        <w:rPr>
          <w:rFonts w:eastAsia="Times New Roman"/>
          <w:i/>
          <w:color w:val="000000" w:themeColor="text1"/>
          <w:szCs w:val="28"/>
        </w:rPr>
      </w:pPr>
      <w:r w:rsidRPr="008F5E73">
        <w:rPr>
          <w:rFonts w:eastAsia="Times New Roman"/>
          <w:b/>
          <w:bCs/>
          <w:i/>
          <w:color w:val="000000" w:themeColor="text1"/>
          <w:szCs w:val="28"/>
        </w:rPr>
        <w:t xml:space="preserve">2. Tình huống có ca bệnh dương tính tại </w:t>
      </w:r>
      <w:r w:rsidR="0041724B">
        <w:rPr>
          <w:rFonts w:eastAsia="Times New Roman"/>
          <w:b/>
          <w:bCs/>
          <w:i/>
          <w:color w:val="000000" w:themeColor="text1"/>
          <w:szCs w:val="28"/>
        </w:rPr>
        <w:t xml:space="preserve">01 </w:t>
      </w:r>
      <w:r w:rsidR="008F5E73" w:rsidRPr="008F5E73">
        <w:rPr>
          <w:rFonts w:eastAsia="Times New Roman"/>
          <w:b/>
          <w:i/>
          <w:color w:val="000000" w:themeColor="text1"/>
          <w:szCs w:val="28"/>
        </w:rPr>
        <w:t>cơ sở sản xuất kinh doanh,</w:t>
      </w:r>
      <w:r w:rsidR="008F5E73" w:rsidRPr="008F5E73">
        <w:rPr>
          <w:rFonts w:eastAsia="Times New Roman"/>
          <w:b/>
          <w:bCs/>
          <w:i/>
          <w:color w:val="000000" w:themeColor="text1"/>
          <w:szCs w:val="28"/>
        </w:rPr>
        <w:t xml:space="preserve"> </w:t>
      </w:r>
      <w:r w:rsidRPr="008F5E73">
        <w:rPr>
          <w:rFonts w:eastAsia="Times New Roman"/>
          <w:b/>
          <w:bCs/>
          <w:i/>
          <w:color w:val="000000" w:themeColor="text1"/>
          <w:szCs w:val="28"/>
        </w:rPr>
        <w:t xml:space="preserve">doanh nghiệp trong </w:t>
      </w:r>
      <w:r w:rsidR="00E76E40" w:rsidRPr="008F5E73">
        <w:rPr>
          <w:rFonts w:eastAsia="Times New Roman"/>
          <w:b/>
          <w:i/>
          <w:color w:val="000000" w:themeColor="text1"/>
          <w:szCs w:val="28"/>
        </w:rPr>
        <w:t>CCN</w:t>
      </w:r>
      <w:r w:rsidR="00E76E40" w:rsidRPr="008F5E73">
        <w:rPr>
          <w:rFonts w:eastAsia="Times New Roman"/>
          <w:b/>
          <w:bCs/>
          <w:i/>
          <w:color w:val="000000" w:themeColor="text1"/>
          <w:szCs w:val="28"/>
        </w:rPr>
        <w:t xml:space="preserve">, </w:t>
      </w:r>
      <w:r w:rsidR="0037458A" w:rsidRPr="008F5E73">
        <w:rPr>
          <w:rFonts w:eastAsia="Times New Roman"/>
          <w:b/>
          <w:bCs/>
          <w:i/>
          <w:color w:val="000000" w:themeColor="text1"/>
          <w:szCs w:val="28"/>
        </w:rPr>
        <w:t>KCN</w:t>
      </w:r>
      <w:r w:rsidR="006557EA" w:rsidRPr="008F5E73">
        <w:rPr>
          <w:rFonts w:eastAsia="Times New Roman"/>
          <w:b/>
          <w:bCs/>
          <w:i/>
          <w:color w:val="000000" w:themeColor="text1"/>
          <w:szCs w:val="28"/>
        </w:rPr>
        <w:t xml:space="preserve">, </w:t>
      </w:r>
      <w:r w:rsidR="0037458A" w:rsidRPr="008F5E73">
        <w:rPr>
          <w:rFonts w:eastAsia="Times New Roman"/>
          <w:b/>
          <w:bCs/>
          <w:i/>
          <w:color w:val="000000" w:themeColor="text1"/>
          <w:szCs w:val="28"/>
        </w:rPr>
        <w:t>KKT</w:t>
      </w:r>
    </w:p>
    <w:p w:rsidR="00434F50" w:rsidRPr="009A7BEF" w:rsidRDefault="00434F50" w:rsidP="0042377C">
      <w:pPr>
        <w:shd w:val="clear" w:color="auto" w:fill="FFFFFF"/>
        <w:spacing w:before="60" w:after="60" w:line="270" w:lineRule="atLeast"/>
        <w:ind w:firstLine="697"/>
        <w:jc w:val="both"/>
        <w:rPr>
          <w:rFonts w:eastAsia="Times New Roman"/>
          <w:i/>
          <w:color w:val="000000" w:themeColor="text1"/>
          <w:szCs w:val="28"/>
        </w:rPr>
      </w:pPr>
      <w:r w:rsidRPr="009A7BEF">
        <w:rPr>
          <w:rFonts w:eastAsia="Times New Roman"/>
          <w:b/>
          <w:bCs/>
          <w:i/>
          <w:color w:val="000000" w:themeColor="text1"/>
          <w:szCs w:val="28"/>
        </w:rPr>
        <w:t>2.1 Các biện pháp chống dịch chung cần làm ngay</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Phong toả tạm thời ngay toàn bộ doanh nghiệp hoặc toàn bộ ph</w:t>
      </w:r>
      <w:r w:rsidR="006557EA">
        <w:rPr>
          <w:rFonts w:eastAsia="Times New Roman"/>
          <w:color w:val="000000" w:themeColor="text1"/>
          <w:szCs w:val="28"/>
        </w:rPr>
        <w:t>ân</w:t>
      </w:r>
      <w:r w:rsidRPr="009A7BEF">
        <w:rPr>
          <w:rFonts w:eastAsia="Times New Roman"/>
          <w:color w:val="000000" w:themeColor="text1"/>
          <w:szCs w:val="28"/>
        </w:rPr>
        <w:t xml:space="preserve"> xưởng/dây chuyền sản xuất/tổ sản xuất/khu vực sản xuất/vị trí làm việc của doanh nghiệp có ca bệnh F0. Tùy theo tình hình dịch thực tế và đánh giá nguy cơ tại doanh nghiệp để quyết định phạm vi phong tỏa tạm thời.</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Lập tức tách F0, liên hệ với Trung tâm Kiểm soát bệnh tật tỉnh/Sở Y tế để thực hiện các biện pháp cách ly, điều trị theo quy định.</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Rà soát ngay để phát hiện những công nhân, người lao động đang có triệu chứng nghi ngờ mắc bệnh tại doanh nghiệp và đang ở trong cộng đồng như sốt, ho, đau họng, hội chứng cúm, viêm đường hô hấp... Tách ngay những ca bệnh nghi ngờ đang ở tại doanh nghiệp cách ly tại một khu vực riêng. Đối với công nhân, người lao động đang ở cộng đồng, yêu cầu ở yên tại nơi lưu trú và thông báo ngay cho y tế cơ sở để xử lý. Bắt buộc những người đang có triệu chứng đeo khẩu trang, giữ khoảng cách và không cho tiếp xúc với người khác. Tổ chức cách </w:t>
      </w:r>
      <w:r w:rsidRPr="009A7BEF">
        <w:rPr>
          <w:rFonts w:eastAsia="Times New Roman"/>
          <w:color w:val="000000" w:themeColor="text1"/>
          <w:szCs w:val="28"/>
        </w:rPr>
        <w:lastRenderedPageBreak/>
        <w:t>ly ca bệnh nghi ngờ sớm tại cơ sở y tế. Bố trí cách ly tạm thời từng ca bệnh nghi ngờ vào các phòng riêng ở khu vực đệm riêng biệt với khu vực có F0 đang điều trị.</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Truy vết F1 thần tốc - triệt để tại doanh nghiệp cũng như trong cộng đồng; tách ngay F1 ra một khu vực riêng để tổ chức cách ly tập trung; tất cả công nhân, người lao động làm việc trong cùng phân xưởng/dây chuyền sản xuất/tổ sản xuất/khu vực sản xuất/vị trí làm việc có F0 được coi là F1; lấy mẫu bệnh phẩm F1 lần đầu theo mẫu đơn. Tiến hành xét nghiệm mẫu đơn sớm cho các bệnh phẩm F1.</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Rà soát F2, tổ chức cách ly tại nhà. Xem xét lấy mẫu xét nghiệm cho F2 nếu tiên lượng thấy nguy cơ F1 có thể đã trở thành F0 và lây cho F2.</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Phối hợp </w:t>
      </w:r>
      <w:r w:rsidR="006557EA">
        <w:rPr>
          <w:rFonts w:eastAsia="Times New Roman"/>
          <w:color w:val="000000" w:themeColor="text1"/>
          <w:szCs w:val="28"/>
        </w:rPr>
        <w:t xml:space="preserve">với </w:t>
      </w:r>
      <w:r w:rsidRPr="009A7BEF">
        <w:rPr>
          <w:rFonts w:eastAsia="Times New Roman"/>
          <w:color w:val="000000" w:themeColor="text1"/>
          <w:szCs w:val="28"/>
        </w:rPr>
        <w:t>Sở Y tế, Trung tâm Kiểm soát bệnh tật tỉnh triển khai lấy mẫu xét nghiệm nhanh cho công nhân của doanh nghiệp.</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Lập danh sách, địa chỉ, số điện thoại toàn bộ công nhân và người lao động của doanh nghiệp (yêu cầu doanh nghiệp cung cấp). Xác định những công nhân đang vắng mặt tại thời điểm phong tỏa tạm thời.</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b/>
          <w:bCs/>
          <w:i/>
          <w:iCs/>
          <w:color w:val="000000" w:themeColor="text1"/>
          <w:szCs w:val="28"/>
        </w:rPr>
        <w:t>Thông báo cho các công nhân đang vắng mặt tại doanh nghiệp bằng 03 hình thức:</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(1) Yêu cầu doanh nghiệp phối hợp với </w:t>
      </w:r>
      <w:r w:rsidR="008F5E73" w:rsidRPr="009A7BEF">
        <w:rPr>
          <w:rFonts w:eastAsia="Times New Roman"/>
          <w:color w:val="000000" w:themeColor="text1"/>
          <w:szCs w:val="28"/>
        </w:rPr>
        <w:t xml:space="preserve">Đội </w:t>
      </w:r>
      <w:r w:rsidRPr="009A7BEF">
        <w:rPr>
          <w:rFonts w:eastAsia="Times New Roman"/>
          <w:color w:val="000000" w:themeColor="text1"/>
          <w:szCs w:val="28"/>
        </w:rPr>
        <w:t xml:space="preserve">truy vết nhắn tin và gọi điện thoại đến từng người đang vắng mặt tại công ty: yêu cầu tự theo dõi sức khỏe tại nhà, hạn chế tiếp xúc với người khác, thực hiện khai báo y tế </w:t>
      </w:r>
      <w:r w:rsidR="008F5E73">
        <w:rPr>
          <w:rFonts w:eastAsia="Times New Roman"/>
          <w:color w:val="000000" w:themeColor="text1"/>
          <w:szCs w:val="28"/>
        </w:rPr>
        <w:t xml:space="preserve">ngay </w:t>
      </w:r>
      <w:r w:rsidRPr="009A7BEF">
        <w:rPr>
          <w:rFonts w:eastAsia="Times New Roman"/>
          <w:color w:val="000000" w:themeColor="text1"/>
          <w:szCs w:val="28"/>
        </w:rPr>
        <w:t>với</w:t>
      </w:r>
      <w:r w:rsidR="008F5E73">
        <w:rPr>
          <w:rFonts w:eastAsia="Times New Roman"/>
          <w:color w:val="000000" w:themeColor="text1"/>
          <w:szCs w:val="28"/>
        </w:rPr>
        <w:t xml:space="preserve"> y tế địa phương</w:t>
      </w:r>
      <w:r w:rsidRPr="009A7BEF">
        <w:rPr>
          <w:rFonts w:eastAsia="Times New Roman"/>
          <w:color w:val="000000" w:themeColor="text1"/>
          <w:szCs w:val="28"/>
        </w:rPr>
        <w:t>.</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(2) Phối hợp với Sở Y tế thông báo yêu cầu các địa phương trong tỉnh rà soát tất cả công nhân của doanh nghiệp có ca bệnh đang sinh sống trên địa bàn. Yêu cầu công nhân tạm thời tự theo dõi sức khỏe tại nhà, lấy mẫu xét nghiệm và tổ chức cách ly theo quy định.</w:t>
      </w:r>
      <w:r w:rsidR="006718A8">
        <w:rPr>
          <w:rFonts w:eastAsia="Times New Roman"/>
          <w:color w:val="000000" w:themeColor="text1"/>
          <w:szCs w:val="28"/>
        </w:rPr>
        <w:t xml:space="preserve"> </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(3) Phối hợp với Sở Y tế gửi danh sách công nhân đang vắng mặt tại doanh nghiệp đang có ca bệnh cho tất cả các tỉnh/thành phố</w:t>
      </w:r>
      <w:r w:rsidR="00573A69" w:rsidRPr="009A7BEF">
        <w:rPr>
          <w:rFonts w:eastAsia="Times New Roman"/>
          <w:color w:val="000000" w:themeColor="text1"/>
          <w:szCs w:val="28"/>
        </w:rPr>
        <w:t xml:space="preserve"> </w:t>
      </w:r>
      <w:r w:rsidRPr="009A7BEF">
        <w:rPr>
          <w:rFonts w:eastAsia="Times New Roman"/>
          <w:color w:val="000000" w:themeColor="text1"/>
          <w:szCs w:val="28"/>
        </w:rPr>
        <w:t>có liên quan</w:t>
      </w:r>
      <w:r w:rsidR="00E9062B">
        <w:rPr>
          <w:rFonts w:eastAsia="Times New Roman"/>
          <w:color w:val="000000" w:themeColor="text1"/>
          <w:szCs w:val="28"/>
        </w:rPr>
        <w:t xml:space="preserve"> </w:t>
      </w:r>
      <w:r w:rsidR="00E9062B" w:rsidRPr="009A7BEF">
        <w:rPr>
          <w:rFonts w:eastAsia="Times New Roman"/>
          <w:color w:val="000000" w:themeColor="text1"/>
          <w:szCs w:val="28"/>
        </w:rPr>
        <w:t>(nếu có)</w:t>
      </w:r>
      <w:r w:rsidRPr="009A7BEF">
        <w:rPr>
          <w:rFonts w:eastAsia="Times New Roman"/>
          <w:color w:val="000000" w:themeColor="text1"/>
          <w:szCs w:val="28"/>
        </w:rPr>
        <w:t>: yêu cầu truy tìm, cách ly tạm thời tại nhà và lấy mẫu bệnh phẩm, cách ly theo quy định.</w:t>
      </w:r>
      <w:r w:rsidR="006718A8">
        <w:rPr>
          <w:rFonts w:eastAsia="Times New Roman"/>
          <w:color w:val="000000" w:themeColor="text1"/>
          <w:szCs w:val="28"/>
        </w:rPr>
        <w:t xml:space="preserve"> </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Trong khi phong tỏa tạm thời chờ kết quả xét nghiệm, yêu cầu công nhân đang có mặt tại doanh nghiệp ở tại chỗ và thực hiện nghiêm các biện pháp phòng</w:t>
      </w:r>
      <w:r w:rsidR="00E9062B">
        <w:rPr>
          <w:rFonts w:eastAsia="Times New Roman"/>
          <w:color w:val="000000" w:themeColor="text1"/>
          <w:szCs w:val="28"/>
        </w:rPr>
        <w:t>,</w:t>
      </w:r>
      <w:r w:rsidRPr="009A7BEF">
        <w:rPr>
          <w:rFonts w:eastAsia="Times New Roman"/>
          <w:color w:val="000000" w:themeColor="text1"/>
          <w:szCs w:val="28"/>
        </w:rPr>
        <w:t xml:space="preserve"> chống lây nhiễm: phân xưởng nào ở yên phân xưởng đó; thực hiện 5K: đeo khẩu trang, không tụ tập, giữ khoảng cách, khử khuẩn tay, khai báo y tế và tuân thủ nghiêm ngặt quy định chống dịch tại doanh nghiệp.</w:t>
      </w:r>
    </w:p>
    <w:p w:rsidR="00434F50" w:rsidRPr="009A7BEF" w:rsidRDefault="00434F50" w:rsidP="0042377C">
      <w:pPr>
        <w:shd w:val="clear" w:color="auto" w:fill="FFFFFF"/>
        <w:spacing w:before="60" w:after="60" w:line="270" w:lineRule="atLeast"/>
        <w:ind w:firstLine="697"/>
        <w:jc w:val="both"/>
        <w:rPr>
          <w:rFonts w:eastAsia="Times New Roman"/>
          <w:i/>
          <w:color w:val="000000" w:themeColor="text1"/>
          <w:szCs w:val="28"/>
        </w:rPr>
      </w:pPr>
      <w:r w:rsidRPr="009A7BEF">
        <w:rPr>
          <w:rFonts w:eastAsia="Times New Roman"/>
          <w:b/>
          <w:bCs/>
          <w:i/>
          <w:color w:val="000000" w:themeColor="text1"/>
          <w:szCs w:val="28"/>
        </w:rPr>
        <w:t>2.2</w:t>
      </w:r>
      <w:r w:rsidR="006718A8">
        <w:rPr>
          <w:rFonts w:eastAsia="Times New Roman"/>
          <w:b/>
          <w:bCs/>
          <w:i/>
          <w:color w:val="000000" w:themeColor="text1"/>
          <w:szCs w:val="28"/>
        </w:rPr>
        <w:t>.</w:t>
      </w:r>
      <w:r w:rsidRPr="009A7BEF">
        <w:rPr>
          <w:rFonts w:eastAsia="Times New Roman"/>
          <w:b/>
          <w:bCs/>
          <w:i/>
          <w:color w:val="000000" w:themeColor="text1"/>
          <w:szCs w:val="28"/>
        </w:rPr>
        <w:t xml:space="preserve"> Các biện pháp xử lý dịch tiếp theo khi có kết quả xét nghiệm của công nhân đối với những tình huống</w:t>
      </w:r>
    </w:p>
    <w:p w:rsidR="002C1FAD" w:rsidRPr="009A7BEF" w:rsidRDefault="00434F50" w:rsidP="0042377C">
      <w:pPr>
        <w:shd w:val="clear" w:color="auto" w:fill="FFFFFF"/>
        <w:spacing w:before="60" w:after="60" w:line="270" w:lineRule="atLeast"/>
        <w:ind w:firstLine="697"/>
        <w:jc w:val="both"/>
        <w:rPr>
          <w:rFonts w:eastAsia="Times New Roman"/>
          <w:b/>
          <w:bCs/>
          <w:color w:val="000000" w:themeColor="text1"/>
          <w:szCs w:val="28"/>
        </w:rPr>
      </w:pPr>
      <w:r w:rsidRPr="009A7BEF">
        <w:rPr>
          <w:rFonts w:eastAsia="Times New Roman"/>
          <w:bCs/>
          <w:i/>
          <w:color w:val="000000" w:themeColor="text1"/>
          <w:szCs w:val="28"/>
        </w:rPr>
        <w:t>a. Tình huống 1</w:t>
      </w:r>
    </w:p>
    <w:p w:rsidR="00434F50" w:rsidRPr="009A7BEF" w:rsidRDefault="006718A8" w:rsidP="0042377C">
      <w:pPr>
        <w:shd w:val="clear" w:color="auto" w:fill="FFFFFF"/>
        <w:spacing w:before="60" w:after="60" w:line="270" w:lineRule="atLeast"/>
        <w:ind w:firstLine="697"/>
        <w:jc w:val="both"/>
        <w:rPr>
          <w:rFonts w:eastAsia="Times New Roman"/>
          <w:color w:val="000000" w:themeColor="text1"/>
          <w:szCs w:val="28"/>
        </w:rPr>
      </w:pPr>
      <w:r>
        <w:rPr>
          <w:rFonts w:eastAsia="Times New Roman"/>
          <w:color w:val="000000" w:themeColor="text1"/>
          <w:szCs w:val="28"/>
        </w:rPr>
        <w:t xml:space="preserve">- </w:t>
      </w:r>
      <w:r w:rsidR="00434F50" w:rsidRPr="009A7BEF">
        <w:rPr>
          <w:rFonts w:eastAsia="Times New Roman"/>
          <w:color w:val="000000" w:themeColor="text1"/>
          <w:szCs w:val="28"/>
        </w:rPr>
        <w:t>Phát hiện thêm nhiều trường hợp dương tính trong doanh nghiệp. Các trường hợp dương tính xuất hiện ở hầu hết phân xưởng/dây chuyền sản xuất/tổ sản xuất/khu vực sản xuất/vị trí làm việc</w:t>
      </w:r>
      <w:r w:rsidR="00E9062B">
        <w:rPr>
          <w:rFonts w:eastAsia="Times New Roman"/>
          <w:color w:val="000000" w:themeColor="text1"/>
          <w:szCs w:val="28"/>
        </w:rPr>
        <w:t>.</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w:t>
      </w:r>
      <w:r w:rsidR="00E9062B">
        <w:rPr>
          <w:rFonts w:eastAsia="Times New Roman"/>
          <w:color w:val="000000" w:themeColor="text1"/>
          <w:szCs w:val="28"/>
        </w:rPr>
        <w:t>Xem</w:t>
      </w:r>
      <w:r w:rsidRPr="009A7BEF">
        <w:rPr>
          <w:rFonts w:eastAsia="Times New Roman"/>
          <w:color w:val="000000" w:themeColor="text1"/>
          <w:szCs w:val="28"/>
        </w:rPr>
        <w:t xml:space="preserve"> tất cả những người trong doanh nghiệp là F1 vì có thể họ đã bị phơi nhiễm cao.</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lastRenderedPageBreak/>
        <w:t xml:space="preserve">- Phối hợp </w:t>
      </w:r>
      <w:r w:rsidR="00E9062B">
        <w:rPr>
          <w:rFonts w:eastAsia="Times New Roman"/>
          <w:color w:val="000000" w:themeColor="text1"/>
          <w:szCs w:val="28"/>
        </w:rPr>
        <w:t xml:space="preserve">với </w:t>
      </w:r>
      <w:r w:rsidRPr="009A7BEF">
        <w:rPr>
          <w:rFonts w:eastAsia="Times New Roman"/>
          <w:color w:val="000000" w:themeColor="text1"/>
          <w:szCs w:val="28"/>
        </w:rPr>
        <w:t xml:space="preserve">Sở Y tế, Công an tỉnh, Bộ chỉ huy quân sự tỉnh và chính quyền nơi có </w:t>
      </w:r>
      <w:r w:rsidR="006718A8" w:rsidRPr="00747A9B">
        <w:rPr>
          <w:rFonts w:eastAsia="Times New Roman"/>
          <w:color w:val="000000" w:themeColor="text1"/>
          <w:szCs w:val="28"/>
        </w:rPr>
        <w:t>cơ sở sản xuất kinh doanh</w:t>
      </w:r>
      <w:r w:rsidR="006718A8">
        <w:rPr>
          <w:rFonts w:eastAsia="Times New Roman"/>
          <w:color w:val="000000" w:themeColor="text1"/>
          <w:szCs w:val="28"/>
        </w:rPr>
        <w:t xml:space="preserve">, </w:t>
      </w:r>
      <w:r w:rsidR="00E76E40">
        <w:rPr>
          <w:rFonts w:eastAsia="Times New Roman"/>
          <w:color w:val="000000" w:themeColor="text1"/>
          <w:szCs w:val="28"/>
        </w:rPr>
        <w:t xml:space="preserve">CCN, </w:t>
      </w:r>
      <w:r w:rsidR="0037458A">
        <w:rPr>
          <w:rFonts w:eastAsia="Times New Roman"/>
          <w:color w:val="000000" w:themeColor="text1"/>
          <w:szCs w:val="28"/>
        </w:rPr>
        <w:t>KCN</w:t>
      </w:r>
      <w:r w:rsidR="00E9062B">
        <w:rPr>
          <w:rFonts w:eastAsia="Times New Roman"/>
          <w:color w:val="000000" w:themeColor="text1"/>
          <w:szCs w:val="28"/>
        </w:rPr>
        <w:t xml:space="preserve">, </w:t>
      </w:r>
      <w:r w:rsidR="0037458A">
        <w:rPr>
          <w:rFonts w:eastAsia="Times New Roman"/>
          <w:color w:val="000000" w:themeColor="text1"/>
          <w:szCs w:val="28"/>
        </w:rPr>
        <w:t>KKT</w:t>
      </w:r>
      <w:r w:rsidRPr="009A7BEF">
        <w:rPr>
          <w:rFonts w:eastAsia="Times New Roman"/>
          <w:color w:val="000000" w:themeColor="text1"/>
          <w:szCs w:val="28"/>
        </w:rPr>
        <w:t>, các đơn vị liên quan tiến hành phong tỏa tạm thời doanh nghiệp, tổ chức cách ly tập trung toàn bộ công nhân trong doanh nghiệp.</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Thông báo ngay đến Sở Y tế, Trung tâm Kiểm soát bệnh tật tỉnh lấy mẫu xét nghiệm sàng lọc.</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Báo cáo Ban </w:t>
      </w:r>
      <w:r w:rsidR="00E9062B" w:rsidRPr="009A7BEF">
        <w:rPr>
          <w:rFonts w:eastAsia="Times New Roman"/>
          <w:color w:val="000000" w:themeColor="text1"/>
          <w:szCs w:val="28"/>
        </w:rPr>
        <w:t xml:space="preserve">Chỉ </w:t>
      </w:r>
      <w:r w:rsidRPr="009A7BEF">
        <w:rPr>
          <w:rFonts w:eastAsia="Times New Roman"/>
          <w:color w:val="000000" w:themeColor="text1"/>
          <w:szCs w:val="28"/>
        </w:rPr>
        <w:t xml:space="preserve">đạo </w:t>
      </w:r>
      <w:r w:rsidR="00F268DE">
        <w:rPr>
          <w:rFonts w:eastAsia="Times New Roman"/>
          <w:color w:val="000000" w:themeColor="text1"/>
          <w:szCs w:val="28"/>
        </w:rPr>
        <w:t>COVID-19 cấp huyện</w:t>
      </w:r>
      <w:r w:rsidRPr="009A7BEF">
        <w:rPr>
          <w:rFonts w:eastAsia="Times New Roman"/>
          <w:color w:val="000000" w:themeColor="text1"/>
          <w:szCs w:val="28"/>
        </w:rPr>
        <w:t xml:space="preserve"> và Ban Chỉ đạo </w:t>
      </w:r>
      <w:r w:rsidR="00F268DE">
        <w:rPr>
          <w:rFonts w:eastAsia="Times New Roman"/>
          <w:color w:val="000000" w:themeColor="text1"/>
          <w:szCs w:val="28"/>
        </w:rPr>
        <w:t>COVID-19</w:t>
      </w:r>
      <w:r w:rsidR="006718A8">
        <w:rPr>
          <w:rFonts w:eastAsia="Times New Roman"/>
          <w:color w:val="000000" w:themeColor="text1"/>
          <w:szCs w:val="28"/>
        </w:rPr>
        <w:t xml:space="preserve"> </w:t>
      </w:r>
      <w:r w:rsidRPr="009A7BEF">
        <w:rPr>
          <w:rFonts w:eastAsia="Times New Roman"/>
          <w:color w:val="000000" w:themeColor="text1"/>
          <w:szCs w:val="28"/>
        </w:rPr>
        <w:t xml:space="preserve">tỉnh, đồng thời rà soát, kích hoạt các khu cách ly tập trung trong </w:t>
      </w:r>
      <w:r w:rsidR="006718A8" w:rsidRPr="00747A9B">
        <w:rPr>
          <w:rFonts w:eastAsia="Times New Roman"/>
          <w:color w:val="000000" w:themeColor="text1"/>
          <w:szCs w:val="28"/>
        </w:rPr>
        <w:t>cơ sở sản xuất kinh doanh</w:t>
      </w:r>
      <w:r w:rsidR="006718A8">
        <w:rPr>
          <w:rFonts w:eastAsia="Times New Roman"/>
          <w:color w:val="000000" w:themeColor="text1"/>
          <w:szCs w:val="28"/>
        </w:rPr>
        <w:t xml:space="preserve">, </w:t>
      </w:r>
      <w:r w:rsidR="00E76E40">
        <w:rPr>
          <w:rFonts w:eastAsia="Times New Roman"/>
          <w:color w:val="000000" w:themeColor="text1"/>
          <w:szCs w:val="28"/>
        </w:rPr>
        <w:t xml:space="preserve">CCN, </w:t>
      </w:r>
      <w:r w:rsidR="0037458A">
        <w:rPr>
          <w:rFonts w:eastAsia="Times New Roman"/>
          <w:color w:val="000000" w:themeColor="text1"/>
          <w:szCs w:val="28"/>
        </w:rPr>
        <w:t>KCN</w:t>
      </w:r>
      <w:r w:rsidR="00E9062B">
        <w:rPr>
          <w:rFonts w:eastAsia="Times New Roman"/>
          <w:color w:val="000000" w:themeColor="text1"/>
          <w:szCs w:val="28"/>
        </w:rPr>
        <w:t xml:space="preserve">, </w:t>
      </w:r>
      <w:r w:rsidR="0037458A">
        <w:rPr>
          <w:rFonts w:eastAsia="Times New Roman"/>
          <w:color w:val="000000" w:themeColor="text1"/>
          <w:szCs w:val="28"/>
        </w:rPr>
        <w:t>KKT</w:t>
      </w:r>
      <w:r w:rsidRPr="009A7BEF">
        <w:rPr>
          <w:rFonts w:eastAsia="Times New Roman"/>
          <w:color w:val="000000" w:themeColor="text1"/>
          <w:szCs w:val="28"/>
        </w:rPr>
        <w:t xml:space="preserve"> để đưa công nhân vào thực hiện cách ly tập trung.</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Thực hiện điều tra, truy vết </w:t>
      </w:r>
      <w:r w:rsidR="00E9062B">
        <w:rPr>
          <w:rFonts w:eastAsia="Times New Roman"/>
          <w:color w:val="000000" w:themeColor="text1"/>
          <w:szCs w:val="28"/>
        </w:rPr>
        <w:t>những</w:t>
      </w:r>
      <w:r w:rsidRPr="009A7BEF">
        <w:rPr>
          <w:rFonts w:eastAsia="Times New Roman"/>
          <w:color w:val="000000" w:themeColor="text1"/>
          <w:szCs w:val="28"/>
        </w:rPr>
        <w:t xml:space="preserve"> người</w:t>
      </w:r>
      <w:r w:rsidR="00E9062B">
        <w:rPr>
          <w:rFonts w:eastAsia="Times New Roman"/>
          <w:color w:val="000000" w:themeColor="text1"/>
          <w:szCs w:val="28"/>
        </w:rPr>
        <w:t xml:space="preserve"> đã</w:t>
      </w:r>
      <w:r w:rsidRPr="009A7BEF">
        <w:rPr>
          <w:rFonts w:eastAsia="Times New Roman"/>
          <w:color w:val="000000" w:themeColor="text1"/>
          <w:szCs w:val="28"/>
        </w:rPr>
        <w:t xml:space="preserve"> tiếp xúc với các đối tượng, thông báo cho các địa phương, cơ quan, doanh nghiệp lân cận về các trường hợp đã điều tra.</w:t>
      </w:r>
    </w:p>
    <w:p w:rsidR="002C1FAD" w:rsidRPr="009A7BEF" w:rsidRDefault="002C1FAD" w:rsidP="0042377C">
      <w:pPr>
        <w:shd w:val="clear" w:color="auto" w:fill="FFFFFF"/>
        <w:spacing w:before="60" w:after="60" w:line="270" w:lineRule="atLeast"/>
        <w:ind w:firstLine="697"/>
        <w:jc w:val="both"/>
        <w:rPr>
          <w:rFonts w:eastAsia="Times New Roman"/>
          <w:bCs/>
          <w:i/>
          <w:color w:val="000000" w:themeColor="text1"/>
          <w:szCs w:val="28"/>
        </w:rPr>
      </w:pPr>
      <w:r w:rsidRPr="009A7BEF">
        <w:rPr>
          <w:rFonts w:eastAsia="Times New Roman"/>
          <w:bCs/>
          <w:i/>
          <w:color w:val="000000" w:themeColor="text1"/>
          <w:szCs w:val="28"/>
        </w:rPr>
        <w:t>b. Tình huống 2</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Phát hiện thêm các trường hợp dương tính trong doanh nghiệp nhưng các trường hợp dương tính chỉ trong cùng 01 phân xưởng/dây chuyền sản xuất/tổ sản xuất/khu vực sản xuất/vị trí làm việc</w:t>
      </w:r>
      <w:r w:rsidR="00E9062B">
        <w:rPr>
          <w:rFonts w:eastAsia="Times New Roman"/>
          <w:color w:val="000000" w:themeColor="text1"/>
          <w:szCs w:val="28"/>
        </w:rPr>
        <w:t>:</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(1) Đánh giá nguy cơ lây nhiễm COVID-19 tại các phân xưởng/dây chuyền sản xuất/tổ sản xuất/khu vực sản xuất/vị trí làm việc ở các khu vực khác của công ty thấy có liên quan dịch tễ rộng và nguy cơ lây nhiễm cao trong toàn doanh nghiệp (Xử lý chống dịch như tình huống 1)</w:t>
      </w:r>
      <w:r w:rsidR="00E9062B">
        <w:rPr>
          <w:rFonts w:eastAsia="Times New Roman"/>
          <w:color w:val="000000" w:themeColor="text1"/>
          <w:szCs w:val="28"/>
        </w:rPr>
        <w:t>.</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(2) Đánh giá nguy cơ lây nhiễm COVID-19 tại các phân xưởng/dây chuyền sản xuất/tổ sản xuất/khu vực sản xuất/vị trí làm việc ở các khu vực khác của doanh nghiệp thấy ít có liên quan dịch tễ và nguy cơ thấp</w:t>
      </w:r>
      <w:r w:rsidR="00E9062B">
        <w:rPr>
          <w:rFonts w:eastAsia="Times New Roman"/>
          <w:color w:val="000000" w:themeColor="text1"/>
          <w:szCs w:val="28"/>
        </w:rPr>
        <w:t>.</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b/>
          <w:bCs/>
          <w:i/>
          <w:iCs/>
          <w:color w:val="000000" w:themeColor="text1"/>
          <w:szCs w:val="28"/>
        </w:rPr>
        <w:t>-  Tại phân xưởng/dây chuyền sản xuất/khu vực sản xuất/vị trí làm việc có F0</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xml:space="preserve">+ </w:t>
      </w:r>
      <w:r w:rsidR="007163DF">
        <w:rPr>
          <w:rFonts w:eastAsia="Times New Roman"/>
          <w:color w:val="000000" w:themeColor="text1"/>
          <w:szCs w:val="28"/>
        </w:rPr>
        <w:t>Xem</w:t>
      </w:r>
      <w:r w:rsidRPr="009A7BEF">
        <w:rPr>
          <w:rFonts w:eastAsia="Times New Roman"/>
          <w:color w:val="000000" w:themeColor="text1"/>
          <w:szCs w:val="28"/>
        </w:rPr>
        <w:t xml:space="preserve"> tất cả những người làm việc trong cùng phân xưởng/dây chuyền sản xuất/khu vực sản xuất/vị trí làm việc có F0 là F1.</w:t>
      </w:r>
    </w:p>
    <w:p w:rsidR="00434F50" w:rsidRPr="00CD2581" w:rsidRDefault="00434F50" w:rsidP="0042377C">
      <w:pPr>
        <w:shd w:val="clear" w:color="auto" w:fill="FFFFFF"/>
        <w:spacing w:before="60" w:after="60" w:line="270" w:lineRule="atLeast"/>
        <w:ind w:left="20" w:firstLine="697"/>
        <w:jc w:val="both"/>
        <w:rPr>
          <w:rFonts w:eastAsia="Times New Roman"/>
          <w:color w:val="000000" w:themeColor="text1"/>
          <w:spacing w:val="-4"/>
          <w:szCs w:val="28"/>
        </w:rPr>
      </w:pPr>
      <w:r w:rsidRPr="00CD2581">
        <w:rPr>
          <w:rFonts w:eastAsia="Times New Roman"/>
          <w:color w:val="000000" w:themeColor="text1"/>
          <w:spacing w:val="-4"/>
          <w:szCs w:val="28"/>
        </w:rPr>
        <w:t>+ Tổ chức cách ly tập trung ngay toàn bộ công nhân cùng phân xưởng/dây chuyền sản xuất/khu vực sản xuất/vị trí làm việc nơi có bệnh nhân F0.</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Thông báo ngay đến Sở Y tế, Trung tâm Kiểm soát bệnh tật tỉnh lấy mẫu xét nghiệm sàng lọc.</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b/>
          <w:bCs/>
          <w:i/>
          <w:iCs/>
          <w:color w:val="000000" w:themeColor="text1"/>
          <w:szCs w:val="28"/>
        </w:rPr>
        <w:t>- Tại các phân xưởng/dây chuyền sản xuất/khu vực sản xuất/vị trí làm việc không có F0 thì tiến hành đánh giá nguy cơ và điều kiện làm việc thực tế tại nơi làm việc:</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Nếu thấy vẫn có mối liên quan dịch t</w:t>
      </w:r>
      <w:r w:rsidR="007163DF">
        <w:rPr>
          <w:rFonts w:eastAsia="Times New Roman"/>
          <w:color w:val="000000" w:themeColor="text1"/>
          <w:szCs w:val="28"/>
        </w:rPr>
        <w:t>ễ nào đó với phân xưởng có F0: p</w:t>
      </w:r>
      <w:r w:rsidRPr="009A7BEF">
        <w:rPr>
          <w:rFonts w:eastAsia="Times New Roman"/>
          <w:color w:val="000000" w:themeColor="text1"/>
          <w:szCs w:val="28"/>
        </w:rPr>
        <w:t>hối hợp với chính quyền địa phương quyết định cách ly tại nhà đối với t</w:t>
      </w:r>
      <w:r w:rsidR="007163DF">
        <w:rPr>
          <w:rFonts w:eastAsia="Times New Roman"/>
          <w:color w:val="000000" w:themeColor="text1"/>
          <w:szCs w:val="28"/>
        </w:rPr>
        <w:t>ất cả công nhân theo quy định; l</w:t>
      </w:r>
      <w:r w:rsidRPr="009A7BEF">
        <w:rPr>
          <w:rFonts w:eastAsia="Times New Roman"/>
          <w:color w:val="000000" w:themeColor="text1"/>
          <w:szCs w:val="28"/>
        </w:rPr>
        <w:t>ấy mẫu xét nghiệm với người cách ly tại nhà theo quy định.</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Nếu thấy không có mối liên quan dịch tễ với phân xưởng có F0:</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Tiếp tục rà soát F1 kỹ lưỡng bằng cách yêu cầu các công nhân tự nhớ và tự khai báo một lần nữa để tránh bỏ sót F1. Nếu có F1 thì tách ra và đưa đi cách ly tập trung ngay.</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lastRenderedPageBreak/>
        <w:t>Yêu cầu</w:t>
      </w:r>
      <w:r w:rsidR="007163DF">
        <w:rPr>
          <w:rFonts w:eastAsia="Times New Roman"/>
          <w:color w:val="000000" w:themeColor="text1"/>
          <w:szCs w:val="28"/>
        </w:rPr>
        <w:t>,</w:t>
      </w:r>
      <w:r w:rsidRPr="009A7BEF">
        <w:rPr>
          <w:rFonts w:eastAsia="Times New Roman"/>
          <w:color w:val="000000" w:themeColor="text1"/>
          <w:szCs w:val="28"/>
        </w:rPr>
        <w:t xml:space="preserve"> công nhân phải khai báo y tế với chính quyền địa phương và y tế cơ sở nơi cư trú để phối hợp theo dõi và quản lý.</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Tiêu độc</w:t>
      </w:r>
      <w:r w:rsidR="007163DF">
        <w:rPr>
          <w:rFonts w:eastAsia="Times New Roman"/>
          <w:color w:val="000000" w:themeColor="text1"/>
          <w:szCs w:val="28"/>
        </w:rPr>
        <w:t>,</w:t>
      </w:r>
      <w:r w:rsidRPr="009A7BEF">
        <w:rPr>
          <w:rFonts w:eastAsia="Times New Roman"/>
          <w:color w:val="000000" w:themeColor="text1"/>
          <w:szCs w:val="28"/>
        </w:rPr>
        <w:t xml:space="preserve"> khử trùng toàn bộ doanh nghiệp.</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Đánh giá nguy cơ lây nhiễm COVID-19 của doanh nghiệp theo Quyết định số 2194/QĐ-BCĐ. Nếu doanh nghiệp không đủ điều kiện an toàn thì cho tạm dừng hoạt động ngay.</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b/>
          <w:bCs/>
          <w:i/>
          <w:iCs/>
          <w:color w:val="000000" w:themeColor="text1"/>
          <w:szCs w:val="28"/>
        </w:rPr>
        <w:t>- Chỉ tiếp tục cho công nhân đi làm việc trở lại nếu doanh nghiệp đủ điều kiện an toàn theo quy định, đồng thời thực hiện các biện pháp sau:</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Yêu cầu công nhân tự theo dõi sức khoẻ ở nhà trước khi đến nơi làm việc. Bất cứ ai có biểu hiện nghi ngờ mắc bệnh: ốm, sốt, ho, đau họng, viêm đường hô hấp thì phải ở nhà, không được đi làm và thông báo ngay cho y tế địa phương và doanh nghiệp biết để lấy mẫu xét nghiệm và hướng dẫn cách ly.</w:t>
      </w:r>
    </w:p>
    <w:p w:rsidR="00434F50" w:rsidRPr="007163DF" w:rsidRDefault="00434F50" w:rsidP="0042377C">
      <w:pPr>
        <w:shd w:val="clear" w:color="auto" w:fill="FFFFFF"/>
        <w:spacing w:before="60" w:after="60" w:line="270" w:lineRule="atLeast"/>
        <w:ind w:left="20" w:firstLine="697"/>
        <w:jc w:val="both"/>
        <w:rPr>
          <w:rFonts w:eastAsia="Times New Roman"/>
          <w:color w:val="000000" w:themeColor="text1"/>
          <w:spacing w:val="-4"/>
          <w:szCs w:val="28"/>
        </w:rPr>
      </w:pPr>
      <w:r w:rsidRPr="007163DF">
        <w:rPr>
          <w:rFonts w:eastAsia="Times New Roman"/>
          <w:color w:val="000000" w:themeColor="text1"/>
          <w:spacing w:val="-4"/>
          <w:szCs w:val="28"/>
        </w:rPr>
        <w:t xml:space="preserve">+ Thành lập các </w:t>
      </w:r>
      <w:r w:rsidR="00573A69" w:rsidRPr="007163DF">
        <w:rPr>
          <w:rFonts w:eastAsia="Times New Roman"/>
          <w:b/>
          <w:color w:val="000000" w:themeColor="text1"/>
          <w:spacing w:val="-4"/>
          <w:szCs w:val="28"/>
        </w:rPr>
        <w:t xml:space="preserve">Tổ </w:t>
      </w:r>
      <w:r w:rsidRPr="007163DF">
        <w:rPr>
          <w:rFonts w:eastAsia="Times New Roman"/>
          <w:b/>
          <w:color w:val="000000" w:themeColor="text1"/>
          <w:spacing w:val="-4"/>
          <w:szCs w:val="28"/>
        </w:rPr>
        <w:t>an toàn Covid</w:t>
      </w:r>
      <w:r w:rsidRPr="007163DF">
        <w:rPr>
          <w:rFonts w:eastAsia="Times New Roman"/>
          <w:color w:val="000000" w:themeColor="text1"/>
          <w:spacing w:val="-4"/>
          <w:szCs w:val="28"/>
        </w:rPr>
        <w:t xml:space="preserve"> để thực hiện nhiệm vụ hàng ngày thực chất, hiệu quả (</w:t>
      </w:r>
      <w:r w:rsidR="007163DF">
        <w:rPr>
          <w:rFonts w:eastAsia="Times New Roman"/>
          <w:color w:val="000000" w:themeColor="text1"/>
          <w:spacing w:val="-4"/>
          <w:szCs w:val="28"/>
        </w:rPr>
        <w:t xml:space="preserve">theo Phụ lục 1, </w:t>
      </w:r>
      <w:r w:rsidR="007163DF" w:rsidRPr="007163DF">
        <w:rPr>
          <w:rFonts w:eastAsia="Times New Roman"/>
          <w:color w:val="000000" w:themeColor="text1"/>
          <w:spacing w:val="-4"/>
          <w:szCs w:val="28"/>
        </w:rPr>
        <w:t>h</w:t>
      </w:r>
      <w:r w:rsidRPr="007163DF">
        <w:rPr>
          <w:rFonts w:eastAsia="Times New Roman"/>
          <w:color w:val="000000" w:themeColor="text1"/>
          <w:spacing w:val="-4"/>
          <w:szCs w:val="28"/>
        </w:rPr>
        <w:t xml:space="preserve">ướng dẫn nhiệm vụ </w:t>
      </w:r>
      <w:r w:rsidR="002C1FAD" w:rsidRPr="007163DF">
        <w:rPr>
          <w:rFonts w:eastAsia="Times New Roman"/>
          <w:color w:val="000000" w:themeColor="text1"/>
          <w:spacing w:val="-4"/>
          <w:szCs w:val="28"/>
        </w:rPr>
        <w:t xml:space="preserve">Tổ </w:t>
      </w:r>
      <w:r w:rsidRPr="007163DF">
        <w:rPr>
          <w:rFonts w:eastAsia="Times New Roman"/>
          <w:color w:val="000000" w:themeColor="text1"/>
          <w:spacing w:val="-4"/>
          <w:szCs w:val="28"/>
        </w:rPr>
        <w:t>an toàn Covid-19 gửi kèm).</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Hàng ngày theo dõi, giám sát sức khỏe công nhân chặt chẽ: đầu giờ làm việc, trong lúc làm việc. Bất cứ ai có biểu hiện nghi ngờ mắc bệnh: ốm, sốt, ho, đau họng, viêm đường hô hấp thì thông báo ngay cho doanh nghiệp và y tế địa phương biết để cách ly, lấy mẫu xét nghiệm và xử lý kịp thời.</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Yêu cầu công nhân hàng ngày đi làm đến thẳng doanh nghiệp. Không giao tiếp, tiếp xúc với bên ngoài trên đường đi làm. Thực hiện theo trách nhiệm của người lao động phòng chống COVID-19 quy định tại Quyết định</w:t>
      </w:r>
      <w:r w:rsidR="007163DF">
        <w:rPr>
          <w:rFonts w:eastAsia="Times New Roman"/>
          <w:color w:val="000000" w:themeColor="text1"/>
          <w:szCs w:val="28"/>
        </w:rPr>
        <w:t xml:space="preserve"> số</w:t>
      </w:r>
      <w:r w:rsidRPr="009A7BEF">
        <w:rPr>
          <w:rFonts w:eastAsia="Times New Roman"/>
          <w:color w:val="000000" w:themeColor="text1"/>
          <w:szCs w:val="28"/>
        </w:rPr>
        <w:t xml:space="preserve"> 2194/QĐ-BCĐ</w:t>
      </w:r>
      <w:r w:rsidR="007163DF">
        <w:rPr>
          <w:rFonts w:eastAsia="Times New Roman"/>
          <w:color w:val="000000" w:themeColor="text1"/>
          <w:szCs w:val="28"/>
        </w:rPr>
        <w:t xml:space="preserve"> của Ban Chỉ đạo quốc gia</w:t>
      </w:r>
      <w:r w:rsidRPr="009A7BEF">
        <w:rPr>
          <w:rFonts w:eastAsia="Times New Roman"/>
          <w:color w:val="000000" w:themeColor="text1"/>
          <w:szCs w:val="28"/>
        </w:rPr>
        <w:t>.</w:t>
      </w:r>
      <w:r w:rsidR="007163DF">
        <w:rPr>
          <w:rFonts w:eastAsia="Times New Roman"/>
          <w:color w:val="000000" w:themeColor="text1"/>
          <w:szCs w:val="28"/>
        </w:rPr>
        <w:t xml:space="preserve"> </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Thực hiện việc đeo khẩu trang bắt buộc, giữ khoảng cách và thực hiện nghiêm các quy định phòng chống dịch COVID-19 tại cơ sở sản xuất.</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Yêu cầu công nhân tự giác cách ly tại nhà sau giờ làm việc.</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Phối hợp cơ quan y tế thực hiện xét nghiệm sàng lọc cho công nhân theo quy định.</w:t>
      </w:r>
    </w:p>
    <w:p w:rsidR="007163DF" w:rsidRDefault="007163DF" w:rsidP="0042377C">
      <w:pPr>
        <w:shd w:val="clear" w:color="auto" w:fill="FFFFFF"/>
        <w:spacing w:before="60" w:after="60" w:line="270" w:lineRule="atLeast"/>
        <w:ind w:firstLine="697"/>
        <w:jc w:val="both"/>
        <w:rPr>
          <w:rFonts w:eastAsia="Times New Roman"/>
          <w:bCs/>
          <w:i/>
          <w:iCs/>
          <w:color w:val="000000" w:themeColor="text1"/>
          <w:szCs w:val="28"/>
        </w:rPr>
      </w:pPr>
      <w:r w:rsidRPr="007163DF">
        <w:rPr>
          <w:rFonts w:eastAsia="Times New Roman"/>
          <w:bCs/>
          <w:i/>
          <w:iCs/>
          <w:color w:val="000000" w:themeColor="text1"/>
          <w:szCs w:val="28"/>
        </w:rPr>
        <w:t>C</w:t>
      </w:r>
      <w:r w:rsidR="00434F50" w:rsidRPr="007163DF">
        <w:rPr>
          <w:rFonts w:eastAsia="Times New Roman"/>
          <w:bCs/>
          <w:i/>
          <w:iCs/>
          <w:color w:val="000000" w:themeColor="text1"/>
          <w:szCs w:val="28"/>
        </w:rPr>
        <w:t>. Tình huống 3</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Phát hiện thêm các trường hợp dương tính trong doanh nghiệp. Các trường hợp dương tính xuất hiện trong một số ít phân xưởng/dây chuyền sản xuất/khu vực sản xuất/vị trí làm việc</w:t>
      </w:r>
    </w:p>
    <w:p w:rsidR="00434F50" w:rsidRPr="007163DF" w:rsidRDefault="00434F50" w:rsidP="0042377C">
      <w:pPr>
        <w:shd w:val="clear" w:color="auto" w:fill="FFFFFF"/>
        <w:spacing w:before="60" w:after="60" w:line="270" w:lineRule="atLeast"/>
        <w:ind w:left="20" w:firstLine="697"/>
        <w:jc w:val="both"/>
        <w:rPr>
          <w:rFonts w:eastAsia="Times New Roman"/>
          <w:color w:val="000000" w:themeColor="text1"/>
          <w:spacing w:val="-4"/>
          <w:szCs w:val="28"/>
        </w:rPr>
      </w:pPr>
      <w:r w:rsidRPr="007163DF">
        <w:rPr>
          <w:rFonts w:eastAsia="Times New Roman"/>
          <w:color w:val="000000" w:themeColor="text1"/>
          <w:spacing w:val="-4"/>
          <w:szCs w:val="28"/>
        </w:rPr>
        <w:t>Phân tích dịch tễ, đánh giá nguy cơ lây nhiễm trong doanh nghiệp và tùy thuộc vào nguy cơ sẽ quyết định áp dụng thực hiện xử lý theo tình huống 1 hoặc 2.</w:t>
      </w:r>
    </w:p>
    <w:p w:rsidR="00434F50" w:rsidRPr="007163DF" w:rsidRDefault="00434F50" w:rsidP="0042377C">
      <w:pPr>
        <w:shd w:val="clear" w:color="auto" w:fill="FFFFFF"/>
        <w:spacing w:before="60" w:after="60" w:line="270" w:lineRule="atLeast"/>
        <w:ind w:firstLine="697"/>
        <w:jc w:val="both"/>
        <w:rPr>
          <w:rFonts w:eastAsia="Times New Roman"/>
          <w:color w:val="000000" w:themeColor="text1"/>
          <w:spacing w:val="-6"/>
          <w:szCs w:val="28"/>
        </w:rPr>
      </w:pPr>
      <w:r w:rsidRPr="007163DF">
        <w:rPr>
          <w:rFonts w:eastAsia="Times New Roman"/>
          <w:bCs/>
          <w:i/>
          <w:iCs/>
          <w:color w:val="000000" w:themeColor="text1"/>
          <w:spacing w:val="-6"/>
          <w:szCs w:val="28"/>
        </w:rPr>
        <w:t>d. Tình huống 4:</w:t>
      </w:r>
      <w:r w:rsidRPr="007163DF">
        <w:rPr>
          <w:rFonts w:eastAsia="Times New Roman"/>
          <w:b/>
          <w:bCs/>
          <w:i/>
          <w:iCs/>
          <w:color w:val="000000" w:themeColor="text1"/>
          <w:spacing w:val="-6"/>
          <w:szCs w:val="28"/>
        </w:rPr>
        <w:t> </w:t>
      </w:r>
      <w:r w:rsidRPr="007163DF">
        <w:rPr>
          <w:rFonts w:eastAsia="Times New Roman"/>
          <w:color w:val="000000" w:themeColor="text1"/>
          <w:spacing w:val="-6"/>
          <w:szCs w:val="28"/>
        </w:rPr>
        <w:t>Tất cả các mẫu xét nghiệm trong doanh nghiệp đều âm tính</w:t>
      </w:r>
    </w:p>
    <w:p w:rsidR="00434F50" w:rsidRPr="0042377C" w:rsidRDefault="00434F50" w:rsidP="0042377C">
      <w:pPr>
        <w:shd w:val="clear" w:color="auto" w:fill="FFFFFF"/>
        <w:spacing w:before="60" w:after="60" w:line="270" w:lineRule="atLeast"/>
        <w:ind w:firstLine="697"/>
        <w:jc w:val="both"/>
        <w:rPr>
          <w:rFonts w:eastAsia="Times New Roman"/>
          <w:color w:val="000000" w:themeColor="text1"/>
          <w:spacing w:val="-6"/>
          <w:szCs w:val="28"/>
        </w:rPr>
      </w:pPr>
      <w:r w:rsidRPr="0042377C">
        <w:rPr>
          <w:rFonts w:eastAsia="Times New Roman"/>
          <w:color w:val="000000" w:themeColor="text1"/>
          <w:spacing w:val="-6"/>
          <w:szCs w:val="28"/>
        </w:rPr>
        <w:t>- Tại phân xưởng/dây chuyền sản xuất/khu vực</w:t>
      </w:r>
      <w:r w:rsidR="007163DF" w:rsidRPr="0042377C">
        <w:rPr>
          <w:rFonts w:eastAsia="Times New Roman"/>
          <w:color w:val="000000" w:themeColor="text1"/>
          <w:spacing w:val="-6"/>
          <w:szCs w:val="28"/>
        </w:rPr>
        <w:t xml:space="preserve"> sản xuất/vị trí làm việc có F0:</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xml:space="preserve">+ </w:t>
      </w:r>
      <w:r w:rsidR="007163DF">
        <w:rPr>
          <w:rFonts w:eastAsia="Times New Roman"/>
          <w:color w:val="000000" w:themeColor="text1"/>
          <w:szCs w:val="28"/>
        </w:rPr>
        <w:t>Xem</w:t>
      </w:r>
      <w:r w:rsidRPr="009A7BEF">
        <w:rPr>
          <w:rFonts w:eastAsia="Times New Roman"/>
          <w:color w:val="000000" w:themeColor="text1"/>
          <w:szCs w:val="28"/>
        </w:rPr>
        <w:t xml:space="preserve"> tất cả những người làm việc trong cùng phân xưởng/dây chuyền sản xuất/khu vực sản xuất/vị trí làm việc có F0 là F1.</w:t>
      </w:r>
    </w:p>
    <w:p w:rsidR="00434F50" w:rsidRPr="006C5E98" w:rsidRDefault="00434F50" w:rsidP="0042377C">
      <w:pPr>
        <w:shd w:val="clear" w:color="auto" w:fill="FFFFFF"/>
        <w:spacing w:before="60" w:after="60" w:line="270" w:lineRule="atLeast"/>
        <w:ind w:left="20" w:firstLine="697"/>
        <w:jc w:val="both"/>
        <w:rPr>
          <w:rFonts w:eastAsia="Times New Roman"/>
          <w:color w:val="000000" w:themeColor="text1"/>
          <w:spacing w:val="-4"/>
          <w:szCs w:val="28"/>
        </w:rPr>
      </w:pPr>
      <w:r w:rsidRPr="006C5E98">
        <w:rPr>
          <w:rFonts w:eastAsia="Times New Roman"/>
          <w:color w:val="000000" w:themeColor="text1"/>
          <w:spacing w:val="-4"/>
          <w:szCs w:val="28"/>
        </w:rPr>
        <w:t>+ Tổ chức cách ly tập trung ngay toàn bộ công nhân cùng phân xưởng/dây chuyền sản xuất/khu vực sản xuất/vị trí làm việc nơi có bệnh nhân F0.</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xml:space="preserve">+ Phối hợp </w:t>
      </w:r>
      <w:r w:rsidR="007163DF">
        <w:rPr>
          <w:rFonts w:eastAsia="Times New Roman"/>
          <w:color w:val="000000" w:themeColor="text1"/>
          <w:szCs w:val="28"/>
        </w:rPr>
        <w:t xml:space="preserve">với </w:t>
      </w:r>
      <w:r w:rsidRPr="009A7BEF">
        <w:rPr>
          <w:rFonts w:eastAsia="Times New Roman"/>
          <w:color w:val="000000" w:themeColor="text1"/>
          <w:szCs w:val="28"/>
        </w:rPr>
        <w:t>Sở Y tế, Trung tâm Kiểm soát bệnh tật tỉnh lấy mẫu xét nghiệm sàng lọc.</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lastRenderedPageBreak/>
        <w:t>- Tại phân xưởng/dây chuyền SX/khu vực sản xuất/vị trí làm việc không có F0 </w:t>
      </w:r>
      <w:r w:rsidRPr="009A7BEF">
        <w:rPr>
          <w:rFonts w:eastAsia="Times New Roman"/>
          <w:i/>
          <w:iCs/>
          <w:color w:val="000000" w:themeColor="text1"/>
          <w:szCs w:val="28"/>
        </w:rPr>
        <w:t>(Xử lý như mục (2) tình huống 2).</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b/>
          <w:bCs/>
          <w:i/>
          <w:iCs/>
          <w:color w:val="000000" w:themeColor="text1"/>
          <w:szCs w:val="28"/>
        </w:rPr>
        <w:t>2.3 Phòng chống lây nhiễm trong khi xử lý dịch</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Đặc biệt chú ý phòng</w:t>
      </w:r>
      <w:r w:rsidR="007163DF">
        <w:rPr>
          <w:rFonts w:eastAsia="Times New Roman"/>
          <w:color w:val="000000" w:themeColor="text1"/>
          <w:szCs w:val="28"/>
        </w:rPr>
        <w:t>,</w:t>
      </w:r>
      <w:r w:rsidRPr="009A7BEF">
        <w:rPr>
          <w:rFonts w:eastAsia="Times New Roman"/>
          <w:color w:val="000000" w:themeColor="text1"/>
          <w:szCs w:val="28"/>
        </w:rPr>
        <w:t xml:space="preserve"> chống lây nhiễm cho công nhân trong khi phong tỏa tạm thời vì lúc đó thường xảy ra lộn xộn, nguy cơ lây nhiễm cao; trong khi đưa công nhân đi cách ly trên xe ô tô.</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Phân loại nguy cơ F1 và sắp xếp khu vực cách ly tập trung theo nguy cơ từng phân xưởng/dây chuyền sản xuất/khu vực sản xuất/vị trí làm việc trong cơ sở cách ly tập trung.</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Do những F1 trong các cơ sở sản xuất thường có sự phơi nhiễm cao với F0 nên khi cách ly tập trung cần quản lý việc thực hiện cách ly thật chặt chẽ. Thực hiện xét nghiệm cho F1 định kỳ 3 ngày/1 lần, làm mẫu gộp theo cùng phòng cách ly hoặc 2 phòng liền kề nhau để phát hiện sớm F0 trong khu cách ly để xử lý kịp thời, không để lây nhiễm chéo trong khu cách ly tập trung.</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b/>
          <w:bCs/>
          <w:i/>
          <w:iCs/>
          <w:color w:val="000000" w:themeColor="text1"/>
          <w:szCs w:val="28"/>
        </w:rPr>
        <w:t>Lưu ý:</w:t>
      </w:r>
      <w:r w:rsidRPr="009A7BEF">
        <w:rPr>
          <w:rFonts w:eastAsia="Times New Roman"/>
          <w:color w:val="000000" w:themeColor="text1"/>
          <w:szCs w:val="28"/>
        </w:rPr>
        <w:t> Phải có danh sách công nhân đầy đủ và tất cả các công nhân đều được liên lạc và quản lý, đặc biệt với những công nhân ở các địa phương khác. Đảm bảo các công nhân có liên quan được xét nghiệm và cách ly đúng quy định. Quản lý chặt chẽ các công nhân thuộc diện cách ly tại nhà để tránh trường hợp khi phát bệnh tại nhà mà không được giám sát, không được xử lý kịp thời gây hậu quả nghiêm trọng cho cộng đồng.</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b/>
          <w:bCs/>
          <w:color w:val="000000" w:themeColor="text1"/>
          <w:szCs w:val="28"/>
        </w:rPr>
        <w:t xml:space="preserve">III. PHƯƠNG ÁN KHU CÁCH LY TẠI </w:t>
      </w:r>
      <w:r w:rsidR="00A86BB8">
        <w:rPr>
          <w:rFonts w:eastAsia="Times New Roman"/>
          <w:b/>
          <w:bCs/>
          <w:color w:val="000000" w:themeColor="text1"/>
          <w:szCs w:val="28"/>
        </w:rPr>
        <w:t xml:space="preserve">CCN, </w:t>
      </w:r>
      <w:r w:rsidR="0037458A">
        <w:rPr>
          <w:rFonts w:eastAsia="Times New Roman"/>
          <w:b/>
          <w:bCs/>
          <w:color w:val="000000" w:themeColor="text1"/>
          <w:szCs w:val="28"/>
        </w:rPr>
        <w:t>KCN</w:t>
      </w:r>
      <w:r w:rsidR="00A86BB8">
        <w:rPr>
          <w:rFonts w:eastAsia="Times New Roman"/>
          <w:b/>
          <w:bCs/>
          <w:color w:val="000000" w:themeColor="text1"/>
          <w:szCs w:val="28"/>
        </w:rPr>
        <w:t xml:space="preserve">, </w:t>
      </w:r>
      <w:r w:rsidR="0037458A">
        <w:rPr>
          <w:rFonts w:eastAsia="Times New Roman"/>
          <w:b/>
          <w:bCs/>
          <w:color w:val="000000" w:themeColor="text1"/>
          <w:szCs w:val="28"/>
        </w:rPr>
        <w:t>KKT</w:t>
      </w:r>
      <w:r w:rsidR="00082CF7" w:rsidRPr="009A7BEF">
        <w:rPr>
          <w:rFonts w:eastAsia="Times New Roman"/>
          <w:b/>
          <w:bCs/>
          <w:color w:val="000000" w:themeColor="text1"/>
          <w:szCs w:val="28"/>
        </w:rPr>
        <w:t xml:space="preserve"> KHI CÓ CA NHIỄM BỆNH COVID-19</w:t>
      </w:r>
    </w:p>
    <w:p w:rsidR="00576CDF" w:rsidRPr="009A7BEF" w:rsidRDefault="00434F50" w:rsidP="0042377C">
      <w:pPr>
        <w:spacing w:before="60" w:after="60"/>
        <w:ind w:firstLine="697"/>
        <w:jc w:val="both"/>
        <w:rPr>
          <w:color w:val="000000" w:themeColor="text1"/>
          <w:szCs w:val="28"/>
        </w:rPr>
      </w:pPr>
      <w:r w:rsidRPr="009A7BEF">
        <w:rPr>
          <w:rFonts w:eastAsia="Times New Roman"/>
          <w:b/>
          <w:bCs/>
          <w:color w:val="000000" w:themeColor="text1"/>
          <w:szCs w:val="28"/>
        </w:rPr>
        <w:t xml:space="preserve">1. </w:t>
      </w:r>
      <w:r w:rsidR="00E945B5" w:rsidRPr="009A7BEF">
        <w:rPr>
          <w:rFonts w:eastAsia="Times New Roman"/>
          <w:b/>
          <w:bCs/>
          <w:color w:val="000000" w:themeColor="text1"/>
          <w:szCs w:val="28"/>
        </w:rPr>
        <w:t>Khu công nghiệp</w:t>
      </w:r>
      <w:r w:rsidR="0022681E" w:rsidRPr="009A7BEF">
        <w:rPr>
          <w:rFonts w:eastAsia="Times New Roman"/>
          <w:b/>
          <w:bCs/>
          <w:color w:val="000000" w:themeColor="text1"/>
          <w:szCs w:val="28"/>
        </w:rPr>
        <w:t xml:space="preserve"> Phong Điền</w:t>
      </w:r>
      <w:r w:rsidRPr="009A7BEF">
        <w:rPr>
          <w:rFonts w:eastAsia="Times New Roman"/>
          <w:b/>
          <w:bCs/>
          <w:color w:val="000000" w:themeColor="text1"/>
          <w:szCs w:val="28"/>
        </w:rPr>
        <w:t>:</w:t>
      </w:r>
      <w:r w:rsidRPr="009A7BEF">
        <w:rPr>
          <w:rFonts w:eastAsia="Times New Roman"/>
          <w:color w:val="000000" w:themeColor="text1"/>
          <w:szCs w:val="28"/>
        </w:rPr>
        <w:t> </w:t>
      </w:r>
      <w:r w:rsidR="00576CDF" w:rsidRPr="009A7BEF">
        <w:rPr>
          <w:color w:val="000000" w:themeColor="text1"/>
          <w:szCs w:val="28"/>
        </w:rPr>
        <w:t>dự kiến bố trí cho</w:t>
      </w:r>
      <w:r w:rsidR="00576CDF" w:rsidRPr="009A7BEF">
        <w:rPr>
          <w:b/>
          <w:color w:val="000000" w:themeColor="text1"/>
          <w:szCs w:val="28"/>
        </w:rPr>
        <w:t xml:space="preserve"> </w:t>
      </w:r>
      <w:r w:rsidR="00576CDF" w:rsidRPr="009A7BEF">
        <w:rPr>
          <w:color w:val="000000" w:themeColor="text1"/>
          <w:szCs w:val="28"/>
        </w:rPr>
        <w:t>khoảng 1.</w:t>
      </w:r>
      <w:r w:rsidR="00511A99" w:rsidRPr="009A7BEF">
        <w:rPr>
          <w:color w:val="000000" w:themeColor="text1"/>
          <w:szCs w:val="28"/>
        </w:rPr>
        <w:t>2</w:t>
      </w:r>
      <w:r w:rsidR="00576CDF" w:rsidRPr="009A7BEF">
        <w:rPr>
          <w:color w:val="000000" w:themeColor="text1"/>
          <w:szCs w:val="28"/>
        </w:rPr>
        <w:t>50 người</w:t>
      </w:r>
      <w:r w:rsidR="00576CDF" w:rsidRPr="009A7BEF">
        <w:rPr>
          <w:b/>
          <w:color w:val="000000" w:themeColor="text1"/>
          <w:szCs w:val="28"/>
        </w:rPr>
        <w:t>.</w:t>
      </w:r>
      <w:r w:rsidR="00576CDF" w:rsidRPr="009A7BEF">
        <w:rPr>
          <w:color w:val="000000" w:themeColor="text1"/>
          <w:szCs w:val="28"/>
        </w:rPr>
        <w:t xml:space="preserve"> </w:t>
      </w:r>
    </w:p>
    <w:p w:rsidR="00576CDF" w:rsidRPr="009A7BEF" w:rsidRDefault="00576CDF" w:rsidP="0042377C">
      <w:pPr>
        <w:spacing w:before="60" w:after="60"/>
        <w:ind w:firstLine="697"/>
        <w:jc w:val="both"/>
        <w:rPr>
          <w:i/>
          <w:color w:val="000000" w:themeColor="text1"/>
          <w:szCs w:val="28"/>
        </w:rPr>
      </w:pPr>
      <w:r w:rsidRPr="009A7BEF">
        <w:rPr>
          <w:i/>
          <w:color w:val="000000" w:themeColor="text1"/>
          <w:szCs w:val="28"/>
        </w:rPr>
        <w:t>a. Trường Mầm non Scavi: dự kiến 400 người</w:t>
      </w:r>
    </w:p>
    <w:p w:rsidR="00576CDF" w:rsidRPr="009A7BEF" w:rsidRDefault="00576CDF" w:rsidP="0042377C">
      <w:pPr>
        <w:spacing w:before="60" w:after="60"/>
        <w:ind w:firstLine="697"/>
        <w:jc w:val="both"/>
        <w:rPr>
          <w:color w:val="000000" w:themeColor="text1"/>
          <w:szCs w:val="28"/>
        </w:rPr>
      </w:pPr>
      <w:r w:rsidRPr="009A7BEF">
        <w:rPr>
          <w:color w:val="000000" w:themeColor="text1"/>
          <w:szCs w:val="28"/>
        </w:rPr>
        <w:t>- Đánh giá sơ bộ: Khu vực này có thể sử dụng được ngay. Tuy nhiên do đặc điểm là trường học nên khu vực vệ sinh khó đảm bảo cho số lượng lớn người ở dài ngày.</w:t>
      </w:r>
    </w:p>
    <w:p w:rsidR="00576CDF" w:rsidRPr="009A7BEF" w:rsidRDefault="00576CDF" w:rsidP="0042377C">
      <w:pPr>
        <w:spacing w:before="60" w:after="60"/>
        <w:ind w:firstLine="697"/>
        <w:jc w:val="both"/>
        <w:rPr>
          <w:color w:val="000000" w:themeColor="text1"/>
          <w:szCs w:val="28"/>
        </w:rPr>
      </w:pPr>
      <w:r w:rsidRPr="009A7BEF">
        <w:rPr>
          <w:color w:val="000000" w:themeColor="text1"/>
          <w:szCs w:val="28"/>
        </w:rPr>
        <w:t>- Đề xuất: Đề nghị sử dụng để bố trí trong giai đoạn đầu.</w:t>
      </w:r>
      <w:r w:rsidR="00EB67E5" w:rsidRPr="009A7BEF">
        <w:rPr>
          <w:color w:val="000000" w:themeColor="text1"/>
          <w:szCs w:val="28"/>
        </w:rPr>
        <w:t xml:space="preserve"> </w:t>
      </w:r>
    </w:p>
    <w:p w:rsidR="00576CDF" w:rsidRPr="007163DF" w:rsidRDefault="0015792D" w:rsidP="0042377C">
      <w:pPr>
        <w:spacing w:before="60" w:after="60"/>
        <w:ind w:firstLine="697"/>
        <w:jc w:val="both"/>
        <w:rPr>
          <w:i/>
          <w:color w:val="000000" w:themeColor="text1"/>
          <w:spacing w:val="-6"/>
          <w:szCs w:val="28"/>
        </w:rPr>
      </w:pPr>
      <w:r w:rsidRPr="007163DF">
        <w:rPr>
          <w:i/>
          <w:color w:val="000000" w:themeColor="text1"/>
          <w:spacing w:val="-6"/>
          <w:szCs w:val="28"/>
        </w:rPr>
        <w:t>b</w:t>
      </w:r>
      <w:r w:rsidR="00576CDF" w:rsidRPr="007163DF">
        <w:rPr>
          <w:i/>
          <w:color w:val="000000" w:themeColor="text1"/>
          <w:spacing w:val="-6"/>
          <w:szCs w:val="28"/>
        </w:rPr>
        <w:t xml:space="preserve">. Hai dãy nhà ở công nhân Công ty Scavi: dự kiến bố trí khoảng </w:t>
      </w:r>
      <w:r w:rsidR="00511A99" w:rsidRPr="007163DF">
        <w:rPr>
          <w:i/>
          <w:color w:val="000000" w:themeColor="text1"/>
          <w:spacing w:val="-6"/>
          <w:szCs w:val="28"/>
        </w:rPr>
        <w:t>4</w:t>
      </w:r>
      <w:r w:rsidR="00576CDF" w:rsidRPr="007163DF">
        <w:rPr>
          <w:i/>
          <w:color w:val="000000" w:themeColor="text1"/>
          <w:spacing w:val="-6"/>
          <w:szCs w:val="28"/>
        </w:rPr>
        <w:t>00 người</w:t>
      </w:r>
      <w:r w:rsidR="007163DF" w:rsidRPr="007163DF">
        <w:rPr>
          <w:i/>
          <w:color w:val="000000" w:themeColor="text1"/>
          <w:spacing w:val="-6"/>
          <w:szCs w:val="28"/>
        </w:rPr>
        <w:t>.</w:t>
      </w:r>
    </w:p>
    <w:p w:rsidR="00576CDF" w:rsidRPr="009A7BEF" w:rsidRDefault="00576CDF" w:rsidP="0042377C">
      <w:pPr>
        <w:spacing w:before="60" w:after="60"/>
        <w:ind w:firstLine="697"/>
        <w:jc w:val="both"/>
        <w:rPr>
          <w:color w:val="000000" w:themeColor="text1"/>
          <w:szCs w:val="28"/>
        </w:rPr>
      </w:pPr>
      <w:r w:rsidRPr="009A7BEF">
        <w:rPr>
          <w:color w:val="000000" w:themeColor="text1"/>
          <w:szCs w:val="28"/>
        </w:rPr>
        <w:t xml:space="preserve">- Đánh giá sơ bộ: Khu vực này có thể sử dụng được ngay. </w:t>
      </w:r>
    </w:p>
    <w:p w:rsidR="00576CDF" w:rsidRPr="009A7BEF" w:rsidRDefault="00576CDF" w:rsidP="0042377C">
      <w:pPr>
        <w:spacing w:before="60" w:after="60"/>
        <w:ind w:firstLine="697"/>
        <w:jc w:val="both"/>
        <w:rPr>
          <w:color w:val="000000" w:themeColor="text1"/>
          <w:szCs w:val="28"/>
        </w:rPr>
      </w:pPr>
      <w:r w:rsidRPr="009A7BEF">
        <w:rPr>
          <w:color w:val="000000" w:themeColor="text1"/>
          <w:szCs w:val="28"/>
        </w:rPr>
        <w:t>- Đề xuất: Đề nghị sử dụng để bố trí trong giai đoạn đầu. Tuy nhiên do hiện nay Công ty đang bố trí cho người lao động ở nên trong trường hợp trưng dụng cần rà soát các đối tượng cần hỗ trợ thuê chỗ bên ngoài.</w:t>
      </w:r>
    </w:p>
    <w:p w:rsidR="00576CDF" w:rsidRPr="007163DF" w:rsidRDefault="0015792D" w:rsidP="0042377C">
      <w:pPr>
        <w:spacing w:before="60" w:after="60"/>
        <w:ind w:firstLine="697"/>
        <w:jc w:val="both"/>
        <w:rPr>
          <w:i/>
          <w:color w:val="000000" w:themeColor="text1"/>
          <w:spacing w:val="-10"/>
          <w:szCs w:val="28"/>
        </w:rPr>
      </w:pPr>
      <w:r w:rsidRPr="007163DF">
        <w:rPr>
          <w:i/>
          <w:color w:val="000000" w:themeColor="text1"/>
          <w:spacing w:val="-10"/>
          <w:szCs w:val="28"/>
        </w:rPr>
        <w:t>c</w:t>
      </w:r>
      <w:r w:rsidR="00576CDF" w:rsidRPr="007163DF">
        <w:rPr>
          <w:i/>
          <w:color w:val="000000" w:themeColor="text1"/>
          <w:spacing w:val="-10"/>
          <w:szCs w:val="28"/>
        </w:rPr>
        <w:t>. Trụ sở Chi cục thuế (cũ) huyện Phong Điền: Dự kiến bố trí khoảng 180 người.</w:t>
      </w:r>
    </w:p>
    <w:p w:rsidR="00576CDF" w:rsidRPr="009A7BEF" w:rsidRDefault="00576CDF" w:rsidP="0042377C">
      <w:pPr>
        <w:spacing w:before="60" w:after="60"/>
        <w:ind w:firstLine="697"/>
        <w:jc w:val="both"/>
        <w:rPr>
          <w:color w:val="000000" w:themeColor="text1"/>
          <w:szCs w:val="28"/>
        </w:rPr>
      </w:pPr>
      <w:r w:rsidRPr="009A7BEF">
        <w:rPr>
          <w:color w:val="000000" w:themeColor="text1"/>
          <w:szCs w:val="28"/>
        </w:rPr>
        <w:t xml:space="preserve">- Đánh giá sơ bộ: Khu vực này có thể sử dụng được ngay, cơ sở vật chất đảm bảo. </w:t>
      </w:r>
    </w:p>
    <w:p w:rsidR="00576CDF" w:rsidRPr="009A7BEF" w:rsidRDefault="00576CDF" w:rsidP="0042377C">
      <w:pPr>
        <w:spacing w:before="60" w:after="60"/>
        <w:ind w:firstLine="697"/>
        <w:jc w:val="both"/>
        <w:rPr>
          <w:color w:val="000000" w:themeColor="text1"/>
          <w:szCs w:val="28"/>
        </w:rPr>
      </w:pPr>
      <w:r w:rsidRPr="009A7BEF">
        <w:rPr>
          <w:color w:val="000000" w:themeColor="text1"/>
          <w:szCs w:val="28"/>
        </w:rPr>
        <w:t>- Đề xuất: Đề nghị sử dụng để bố trí trong giai đoạn đầu.</w:t>
      </w:r>
    </w:p>
    <w:p w:rsidR="00576CDF" w:rsidRPr="009A7BEF" w:rsidRDefault="0015792D" w:rsidP="0042377C">
      <w:pPr>
        <w:spacing w:before="60" w:after="60"/>
        <w:ind w:firstLine="697"/>
        <w:jc w:val="both"/>
        <w:rPr>
          <w:i/>
          <w:color w:val="000000" w:themeColor="text1"/>
          <w:szCs w:val="28"/>
        </w:rPr>
      </w:pPr>
      <w:r w:rsidRPr="009A7BEF">
        <w:rPr>
          <w:i/>
          <w:color w:val="000000" w:themeColor="text1"/>
          <w:szCs w:val="28"/>
        </w:rPr>
        <w:t>d</w:t>
      </w:r>
      <w:r w:rsidR="00576CDF" w:rsidRPr="009A7BEF">
        <w:rPr>
          <w:i/>
          <w:color w:val="000000" w:themeColor="text1"/>
          <w:szCs w:val="28"/>
        </w:rPr>
        <w:t>. Trường THCS Nguyễn Duy, thị trấn Phong Điền: Dự kiến bố trí khoảng 150 người</w:t>
      </w:r>
      <w:r w:rsidR="00604E92">
        <w:rPr>
          <w:i/>
          <w:color w:val="000000" w:themeColor="text1"/>
          <w:szCs w:val="28"/>
        </w:rPr>
        <w:t>.</w:t>
      </w:r>
    </w:p>
    <w:p w:rsidR="00576CDF" w:rsidRPr="009A7BEF" w:rsidRDefault="00576CDF" w:rsidP="0042377C">
      <w:pPr>
        <w:spacing w:before="60" w:after="60"/>
        <w:ind w:firstLine="697"/>
        <w:jc w:val="both"/>
        <w:rPr>
          <w:color w:val="000000" w:themeColor="text1"/>
          <w:szCs w:val="28"/>
        </w:rPr>
      </w:pPr>
      <w:r w:rsidRPr="009A7BEF">
        <w:rPr>
          <w:color w:val="000000" w:themeColor="text1"/>
          <w:szCs w:val="28"/>
        </w:rPr>
        <w:lastRenderedPageBreak/>
        <w:t>- Đánh giá sơ bộ: Khu vực này có tổng số 15 phòng học, có thể sử dụng được ngay. Tuy nhiên do đặc điểm là trường học nên khu vực vệ sinh khó đảm bảo cho số lượng lớn người ở dài ngày.</w:t>
      </w:r>
    </w:p>
    <w:p w:rsidR="00576CDF" w:rsidRPr="009A7BEF" w:rsidRDefault="00576CDF" w:rsidP="0042377C">
      <w:pPr>
        <w:spacing w:before="60" w:after="60"/>
        <w:ind w:firstLine="697"/>
        <w:jc w:val="both"/>
        <w:rPr>
          <w:color w:val="000000" w:themeColor="text1"/>
          <w:szCs w:val="28"/>
        </w:rPr>
      </w:pPr>
      <w:r w:rsidRPr="009A7BEF">
        <w:rPr>
          <w:color w:val="000000" w:themeColor="text1"/>
          <w:szCs w:val="28"/>
        </w:rPr>
        <w:t>- Đề xuất: Đề nghị sử dụng để bố trí trong giai đoạn sau.</w:t>
      </w:r>
    </w:p>
    <w:p w:rsidR="00576CDF" w:rsidRPr="009A7BEF" w:rsidRDefault="0015792D" w:rsidP="0042377C">
      <w:pPr>
        <w:spacing w:before="60" w:after="60"/>
        <w:ind w:firstLine="697"/>
        <w:jc w:val="both"/>
        <w:rPr>
          <w:i/>
          <w:color w:val="000000" w:themeColor="text1"/>
          <w:szCs w:val="28"/>
        </w:rPr>
      </w:pPr>
      <w:r w:rsidRPr="009A7BEF">
        <w:rPr>
          <w:i/>
          <w:color w:val="000000" w:themeColor="text1"/>
          <w:szCs w:val="28"/>
        </w:rPr>
        <w:t>e</w:t>
      </w:r>
      <w:r w:rsidR="00576CDF" w:rsidRPr="009A7BEF">
        <w:rPr>
          <w:i/>
          <w:color w:val="000000" w:themeColor="text1"/>
          <w:szCs w:val="28"/>
        </w:rPr>
        <w:t>. Trung tâm GD Nghề nghiệp - GD thường xuyên huyện Phong Điền: dự kiến bố trí khoảng 120 người.</w:t>
      </w:r>
    </w:p>
    <w:p w:rsidR="00576CDF" w:rsidRPr="009A7BEF" w:rsidRDefault="00576CDF" w:rsidP="0042377C">
      <w:pPr>
        <w:spacing w:before="60" w:after="60"/>
        <w:ind w:firstLine="697"/>
        <w:jc w:val="both"/>
        <w:rPr>
          <w:color w:val="000000" w:themeColor="text1"/>
          <w:szCs w:val="28"/>
        </w:rPr>
      </w:pPr>
      <w:r w:rsidRPr="009A7BEF">
        <w:rPr>
          <w:color w:val="000000" w:themeColor="text1"/>
          <w:szCs w:val="28"/>
        </w:rPr>
        <w:t>- Đánh giá sơ bộ: Khu vực này có thể sử dụng được ngay. Tuy nhiên do đặc điểm là trường học nên khu vực vệ sinh khó đảm bảo cho số lượng người ở dài ngày.</w:t>
      </w:r>
    </w:p>
    <w:p w:rsidR="00576CDF" w:rsidRPr="009A7BEF" w:rsidRDefault="00576CDF" w:rsidP="0042377C">
      <w:pPr>
        <w:spacing w:before="60" w:after="60"/>
        <w:ind w:firstLine="697"/>
        <w:jc w:val="both"/>
        <w:rPr>
          <w:color w:val="000000" w:themeColor="text1"/>
          <w:szCs w:val="28"/>
        </w:rPr>
      </w:pPr>
      <w:r w:rsidRPr="009A7BEF">
        <w:rPr>
          <w:color w:val="000000" w:themeColor="text1"/>
          <w:szCs w:val="28"/>
        </w:rPr>
        <w:t>- Đề xuất: Đề nghị sử dụng để bố trí trong giai đoạn sau.</w:t>
      </w:r>
    </w:p>
    <w:p w:rsidR="00434F50" w:rsidRPr="009A7BEF" w:rsidRDefault="00576CDF" w:rsidP="0042377C">
      <w:pPr>
        <w:spacing w:before="60" w:after="60"/>
        <w:ind w:firstLine="697"/>
        <w:jc w:val="both"/>
        <w:rPr>
          <w:color w:val="000000" w:themeColor="text1"/>
          <w:szCs w:val="28"/>
        </w:rPr>
      </w:pPr>
      <w:r w:rsidRPr="009A7BEF">
        <w:rPr>
          <w:color w:val="000000" w:themeColor="text1"/>
          <w:szCs w:val="28"/>
        </w:rPr>
        <w:t>Trong trường hợp dịch bệnh bùng phát, Ban Quản lý phối hợp với</w:t>
      </w:r>
      <w:r w:rsidR="0015792D" w:rsidRPr="009A7BEF">
        <w:rPr>
          <w:color w:val="000000" w:themeColor="text1"/>
          <w:szCs w:val="28"/>
        </w:rPr>
        <w:t xml:space="preserve"> Bộ Chỉ huy Quân sự tỉnh, </w:t>
      </w:r>
      <w:r w:rsidRPr="009A7BEF">
        <w:rPr>
          <w:color w:val="000000" w:themeColor="text1"/>
          <w:szCs w:val="28"/>
        </w:rPr>
        <w:t xml:space="preserve">UBND huyện Phong Điền khảo sát thêm </w:t>
      </w:r>
      <w:r w:rsidR="0015792D" w:rsidRPr="009A7BEF">
        <w:rPr>
          <w:color w:val="000000" w:themeColor="text1"/>
          <w:szCs w:val="28"/>
        </w:rPr>
        <w:t xml:space="preserve">các vị trí </w:t>
      </w:r>
      <w:r w:rsidRPr="009A7BEF">
        <w:rPr>
          <w:color w:val="000000" w:themeColor="text1"/>
          <w:szCs w:val="28"/>
        </w:rPr>
        <w:t>để phục vụ</w:t>
      </w:r>
      <w:r w:rsidR="0015792D" w:rsidRPr="009A7BEF">
        <w:rPr>
          <w:color w:val="000000" w:themeColor="text1"/>
          <w:szCs w:val="28"/>
        </w:rPr>
        <w:t xml:space="preserve"> cho khu cách ly dã chiến cho người lao động</w:t>
      </w:r>
      <w:r w:rsidRPr="009A7BEF">
        <w:rPr>
          <w:color w:val="000000" w:themeColor="text1"/>
          <w:szCs w:val="28"/>
        </w:rPr>
        <w:t xml:space="preserve"> của Khu Công nghiệp.</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b/>
          <w:bCs/>
          <w:color w:val="000000" w:themeColor="text1"/>
          <w:szCs w:val="28"/>
        </w:rPr>
        <w:t xml:space="preserve">2. </w:t>
      </w:r>
      <w:r w:rsidR="00E945B5" w:rsidRPr="009A7BEF">
        <w:rPr>
          <w:rFonts w:eastAsia="Times New Roman"/>
          <w:b/>
          <w:bCs/>
          <w:color w:val="000000" w:themeColor="text1"/>
          <w:szCs w:val="28"/>
        </w:rPr>
        <w:t>Khu công nghiệp</w:t>
      </w:r>
      <w:r w:rsidR="0022681E" w:rsidRPr="009A7BEF">
        <w:rPr>
          <w:rFonts w:eastAsia="Times New Roman"/>
          <w:b/>
          <w:bCs/>
          <w:color w:val="000000" w:themeColor="text1"/>
          <w:szCs w:val="28"/>
        </w:rPr>
        <w:t xml:space="preserve"> Tứ Hạ</w:t>
      </w:r>
      <w:r w:rsidRPr="009A7BEF">
        <w:rPr>
          <w:rFonts w:eastAsia="Times New Roman"/>
          <w:b/>
          <w:bCs/>
          <w:color w:val="000000" w:themeColor="text1"/>
          <w:szCs w:val="28"/>
        </w:rPr>
        <w:t>: </w:t>
      </w:r>
      <w:r w:rsidR="0015792D" w:rsidRPr="009A7BEF">
        <w:rPr>
          <w:rFonts w:eastAsia="Times New Roman"/>
          <w:color w:val="000000" w:themeColor="text1"/>
          <w:szCs w:val="28"/>
        </w:rPr>
        <w:t xml:space="preserve">Quy mô chỉ có 02 </w:t>
      </w:r>
      <w:r w:rsidR="00604E92">
        <w:rPr>
          <w:rFonts w:eastAsia="Times New Roman"/>
          <w:color w:val="000000" w:themeColor="text1"/>
          <w:szCs w:val="28"/>
        </w:rPr>
        <w:t>c</w:t>
      </w:r>
      <w:r w:rsidR="0015792D" w:rsidRPr="009A7BEF">
        <w:rPr>
          <w:rFonts w:eastAsia="Times New Roman"/>
          <w:color w:val="000000" w:themeColor="text1"/>
          <w:szCs w:val="28"/>
        </w:rPr>
        <w:t xml:space="preserve">ông ty với khoảng gần 400 lao động. Số lao động </w:t>
      </w:r>
      <w:r w:rsidR="00511A99" w:rsidRPr="009A7BEF">
        <w:rPr>
          <w:rFonts w:eastAsia="Times New Roman"/>
          <w:color w:val="000000" w:themeColor="text1"/>
          <w:szCs w:val="28"/>
        </w:rPr>
        <w:t>thuộc diện F1 của 2 công ty</w:t>
      </w:r>
      <w:r w:rsidR="0015792D" w:rsidRPr="009A7BEF">
        <w:rPr>
          <w:rFonts w:eastAsia="Times New Roman"/>
          <w:color w:val="000000" w:themeColor="text1"/>
          <w:szCs w:val="28"/>
        </w:rPr>
        <w:t xml:space="preserve"> sẽ được cách ly tại các khu cách ly tập trung của tỉnh hoặc của </w:t>
      </w:r>
      <w:r w:rsidR="00604E92">
        <w:rPr>
          <w:rFonts w:eastAsia="Times New Roman"/>
          <w:color w:val="000000" w:themeColor="text1"/>
          <w:szCs w:val="28"/>
        </w:rPr>
        <w:t>t</w:t>
      </w:r>
      <w:r w:rsidR="0015792D" w:rsidRPr="009A7BEF">
        <w:rPr>
          <w:rFonts w:eastAsia="Times New Roman"/>
          <w:color w:val="000000" w:themeColor="text1"/>
          <w:szCs w:val="28"/>
        </w:rPr>
        <w:t>hị xã Hương Trà.</w:t>
      </w:r>
    </w:p>
    <w:p w:rsidR="0015792D" w:rsidRPr="009A7BEF" w:rsidRDefault="00434F50" w:rsidP="0042377C">
      <w:pPr>
        <w:spacing w:before="60" w:after="60"/>
        <w:ind w:firstLine="697"/>
        <w:jc w:val="both"/>
        <w:rPr>
          <w:b/>
          <w:color w:val="000000" w:themeColor="text1"/>
          <w:szCs w:val="28"/>
        </w:rPr>
      </w:pPr>
      <w:r w:rsidRPr="009A7BEF">
        <w:rPr>
          <w:rFonts w:eastAsia="Times New Roman"/>
          <w:b/>
          <w:bCs/>
          <w:color w:val="000000" w:themeColor="text1"/>
          <w:szCs w:val="28"/>
        </w:rPr>
        <w:t xml:space="preserve">3. </w:t>
      </w:r>
      <w:r w:rsidR="00E945B5" w:rsidRPr="009A7BEF">
        <w:rPr>
          <w:rFonts w:eastAsia="Times New Roman"/>
          <w:b/>
          <w:bCs/>
          <w:color w:val="000000" w:themeColor="text1"/>
          <w:szCs w:val="28"/>
        </w:rPr>
        <w:t>Khu công nghiệp</w:t>
      </w:r>
      <w:r w:rsidR="0022681E" w:rsidRPr="009A7BEF">
        <w:rPr>
          <w:rFonts w:eastAsia="Times New Roman"/>
          <w:b/>
          <w:bCs/>
          <w:color w:val="000000" w:themeColor="text1"/>
          <w:szCs w:val="28"/>
        </w:rPr>
        <w:t xml:space="preserve"> Phú Bài</w:t>
      </w:r>
      <w:r w:rsidRPr="009A7BEF">
        <w:rPr>
          <w:rFonts w:eastAsia="Times New Roman"/>
          <w:b/>
          <w:bCs/>
          <w:color w:val="000000" w:themeColor="text1"/>
          <w:szCs w:val="28"/>
        </w:rPr>
        <w:t>:</w:t>
      </w:r>
      <w:r w:rsidRPr="009A7BEF">
        <w:rPr>
          <w:rFonts w:eastAsia="Times New Roman"/>
          <w:color w:val="000000" w:themeColor="text1"/>
          <w:szCs w:val="28"/>
        </w:rPr>
        <w:t> </w:t>
      </w:r>
      <w:r w:rsidR="0015792D" w:rsidRPr="009A7BEF">
        <w:rPr>
          <w:color w:val="000000" w:themeColor="text1"/>
          <w:szCs w:val="28"/>
        </w:rPr>
        <w:t>Tổng cộng bố trí được</w:t>
      </w:r>
      <w:r w:rsidR="0015792D" w:rsidRPr="009A7BEF">
        <w:rPr>
          <w:b/>
          <w:color w:val="000000" w:themeColor="text1"/>
          <w:szCs w:val="28"/>
        </w:rPr>
        <w:t xml:space="preserve"> </w:t>
      </w:r>
      <w:r w:rsidR="0015792D" w:rsidRPr="009A7BEF">
        <w:rPr>
          <w:color w:val="000000" w:themeColor="text1"/>
          <w:szCs w:val="28"/>
        </w:rPr>
        <w:t>khoảng 8</w:t>
      </w:r>
      <w:r w:rsidR="00604E92">
        <w:rPr>
          <w:color w:val="000000" w:themeColor="text1"/>
          <w:szCs w:val="28"/>
        </w:rPr>
        <w:t>0</w:t>
      </w:r>
      <w:r w:rsidR="0015792D" w:rsidRPr="009A7BEF">
        <w:rPr>
          <w:color w:val="000000" w:themeColor="text1"/>
          <w:szCs w:val="28"/>
        </w:rPr>
        <w:t>0 người</w:t>
      </w:r>
      <w:r w:rsidR="0015792D" w:rsidRPr="009A7BEF">
        <w:rPr>
          <w:b/>
          <w:color w:val="000000" w:themeColor="text1"/>
          <w:szCs w:val="28"/>
        </w:rPr>
        <w:t>.</w:t>
      </w:r>
      <w:r w:rsidR="0015792D" w:rsidRPr="009A7BEF">
        <w:rPr>
          <w:color w:val="000000" w:themeColor="text1"/>
          <w:szCs w:val="28"/>
        </w:rPr>
        <w:t xml:space="preserve"> </w:t>
      </w:r>
    </w:p>
    <w:p w:rsidR="0015792D" w:rsidRPr="009A7BEF" w:rsidRDefault="00EB67E5" w:rsidP="0042377C">
      <w:pPr>
        <w:spacing w:before="60" w:after="60"/>
        <w:ind w:firstLine="697"/>
        <w:jc w:val="both"/>
        <w:rPr>
          <w:color w:val="000000" w:themeColor="text1"/>
          <w:szCs w:val="28"/>
        </w:rPr>
      </w:pPr>
      <w:r w:rsidRPr="009A7BEF">
        <w:rPr>
          <w:i/>
          <w:color w:val="000000" w:themeColor="text1"/>
          <w:szCs w:val="28"/>
        </w:rPr>
        <w:t>a</w:t>
      </w:r>
      <w:r w:rsidR="0015792D" w:rsidRPr="009A7BEF">
        <w:rPr>
          <w:i/>
          <w:color w:val="000000" w:themeColor="text1"/>
          <w:szCs w:val="28"/>
        </w:rPr>
        <w:t>. Trụ sở cũ của Ban Chỉ huy Quân sự thị xã:</w:t>
      </w:r>
      <w:r w:rsidR="0015792D" w:rsidRPr="009A7BEF">
        <w:rPr>
          <w:color w:val="000000" w:themeColor="text1"/>
          <w:szCs w:val="28"/>
        </w:rPr>
        <w:t xml:space="preserve"> Dự kiến bố trí được cho khoảng 200 người.</w:t>
      </w:r>
      <w:r w:rsidR="00FF7E3E" w:rsidRPr="009A7BEF">
        <w:rPr>
          <w:color w:val="000000" w:themeColor="text1"/>
          <w:szCs w:val="28"/>
        </w:rPr>
        <w:t xml:space="preserve"> </w:t>
      </w:r>
      <w:r w:rsidR="0015792D" w:rsidRPr="009A7BEF">
        <w:rPr>
          <w:color w:val="000000" w:themeColor="text1"/>
          <w:szCs w:val="28"/>
        </w:rPr>
        <w:t>Khu vực này có thể sử dụng được ngay để bố trí cho đợt 1.</w:t>
      </w:r>
    </w:p>
    <w:p w:rsidR="0015792D" w:rsidRPr="009A7BEF" w:rsidRDefault="00EB67E5" w:rsidP="0042377C">
      <w:pPr>
        <w:spacing w:before="60" w:after="60"/>
        <w:ind w:firstLine="697"/>
        <w:jc w:val="both"/>
        <w:rPr>
          <w:b/>
          <w:color w:val="000000" w:themeColor="text1"/>
          <w:szCs w:val="28"/>
        </w:rPr>
      </w:pPr>
      <w:r w:rsidRPr="009A7BEF">
        <w:rPr>
          <w:i/>
          <w:color w:val="000000" w:themeColor="text1"/>
          <w:szCs w:val="28"/>
        </w:rPr>
        <w:t>b</w:t>
      </w:r>
      <w:r w:rsidR="0015792D" w:rsidRPr="009A7BEF">
        <w:rPr>
          <w:i/>
          <w:color w:val="000000" w:themeColor="text1"/>
          <w:szCs w:val="28"/>
        </w:rPr>
        <w:t xml:space="preserve">. Trường </w:t>
      </w:r>
      <w:r w:rsidR="00604E92">
        <w:rPr>
          <w:i/>
          <w:color w:val="000000" w:themeColor="text1"/>
          <w:szCs w:val="28"/>
        </w:rPr>
        <w:t xml:space="preserve">THPT </w:t>
      </w:r>
      <w:r w:rsidR="0015792D" w:rsidRPr="009A7BEF">
        <w:rPr>
          <w:i/>
          <w:color w:val="000000" w:themeColor="text1"/>
          <w:szCs w:val="28"/>
        </w:rPr>
        <w:t>Phú Bài</w:t>
      </w:r>
      <w:r w:rsidR="0015792D" w:rsidRPr="009A7BEF">
        <w:rPr>
          <w:color w:val="000000" w:themeColor="text1"/>
          <w:szCs w:val="28"/>
        </w:rPr>
        <w:t>: Dự kiến bố trí được khoảng 450 người.</w:t>
      </w:r>
    </w:p>
    <w:p w:rsidR="0015792D" w:rsidRPr="009A7BEF" w:rsidRDefault="00EB67E5" w:rsidP="0042377C">
      <w:pPr>
        <w:spacing w:before="60" w:after="60"/>
        <w:ind w:firstLine="697"/>
        <w:jc w:val="both"/>
        <w:rPr>
          <w:color w:val="000000" w:themeColor="text1"/>
          <w:szCs w:val="28"/>
        </w:rPr>
      </w:pPr>
      <w:r w:rsidRPr="009A7BEF">
        <w:rPr>
          <w:i/>
          <w:color w:val="000000" w:themeColor="text1"/>
          <w:szCs w:val="28"/>
        </w:rPr>
        <w:t>c</w:t>
      </w:r>
      <w:r w:rsidR="0015792D" w:rsidRPr="009A7BEF">
        <w:rPr>
          <w:i/>
          <w:color w:val="000000" w:themeColor="text1"/>
          <w:szCs w:val="28"/>
        </w:rPr>
        <w:t>. Phân hiệu Trường Cao đẳng Xây dựng Đô thị Phú Bài:</w:t>
      </w:r>
      <w:r w:rsidR="0015792D" w:rsidRPr="009A7BEF">
        <w:rPr>
          <w:color w:val="000000" w:themeColor="text1"/>
          <w:szCs w:val="28"/>
        </w:rPr>
        <w:t xml:space="preserve"> Dự kiến bố trí được khoảng 150 người.</w:t>
      </w:r>
    </w:p>
    <w:p w:rsidR="0015792D" w:rsidRPr="009A7BEF" w:rsidRDefault="0015792D" w:rsidP="0042377C">
      <w:pPr>
        <w:spacing w:before="60" w:after="60"/>
        <w:ind w:firstLine="697"/>
        <w:jc w:val="both"/>
        <w:rPr>
          <w:color w:val="000000" w:themeColor="text1"/>
          <w:szCs w:val="28"/>
        </w:rPr>
      </w:pPr>
      <w:r w:rsidRPr="009A7BEF">
        <w:rPr>
          <w:color w:val="000000" w:themeColor="text1"/>
          <w:szCs w:val="28"/>
        </w:rPr>
        <w:t>Trong trường hợp dịch bệnh bùng phát</w:t>
      </w:r>
      <w:r w:rsidR="00EB67E5" w:rsidRPr="009A7BEF">
        <w:rPr>
          <w:color w:val="000000" w:themeColor="text1"/>
          <w:szCs w:val="28"/>
        </w:rPr>
        <w:t>, nhiều doanh nghiệp xuất hiện các ca F0</w:t>
      </w:r>
      <w:r w:rsidRPr="009A7BEF">
        <w:rPr>
          <w:color w:val="000000" w:themeColor="text1"/>
          <w:szCs w:val="28"/>
        </w:rPr>
        <w:t>, Ban Quản lý phối hợp với Bộ Chỉ huy Quân sự tỉnh, UBND thị xã Hương Thủy khảo sát thêm các vị trí để phục vụ cho khu cách ly dã chiến cho người lao động của Khu Công nghiệp</w:t>
      </w:r>
      <w:r w:rsidR="00604E92">
        <w:rPr>
          <w:color w:val="000000" w:themeColor="text1"/>
          <w:szCs w:val="28"/>
        </w:rPr>
        <w:t>.</w:t>
      </w:r>
    </w:p>
    <w:p w:rsidR="00A25B3F" w:rsidRPr="009A7BEF" w:rsidRDefault="00434F50" w:rsidP="0042377C">
      <w:pPr>
        <w:spacing w:before="60" w:after="60"/>
        <w:ind w:firstLine="697"/>
        <w:jc w:val="both"/>
        <w:rPr>
          <w:color w:val="000000" w:themeColor="text1"/>
          <w:szCs w:val="28"/>
        </w:rPr>
      </w:pPr>
      <w:r w:rsidRPr="009A7BEF">
        <w:rPr>
          <w:rFonts w:eastAsia="Times New Roman"/>
          <w:b/>
          <w:bCs/>
          <w:color w:val="000000" w:themeColor="text1"/>
          <w:szCs w:val="28"/>
        </w:rPr>
        <w:t xml:space="preserve">4. </w:t>
      </w:r>
      <w:r w:rsidR="00E945B5" w:rsidRPr="009A7BEF">
        <w:rPr>
          <w:rFonts w:eastAsia="Times New Roman"/>
          <w:b/>
          <w:bCs/>
          <w:color w:val="000000" w:themeColor="text1"/>
          <w:szCs w:val="28"/>
        </w:rPr>
        <w:t>Khu công nghiệp</w:t>
      </w:r>
      <w:r w:rsidR="0022681E" w:rsidRPr="009A7BEF">
        <w:rPr>
          <w:rFonts w:eastAsia="Times New Roman"/>
          <w:b/>
          <w:bCs/>
          <w:color w:val="000000" w:themeColor="text1"/>
          <w:szCs w:val="28"/>
        </w:rPr>
        <w:t xml:space="preserve"> Phú Đa</w:t>
      </w:r>
      <w:r w:rsidRPr="009A7BEF">
        <w:rPr>
          <w:rFonts w:eastAsia="Times New Roman"/>
          <w:b/>
          <w:bCs/>
          <w:color w:val="000000" w:themeColor="text1"/>
          <w:szCs w:val="28"/>
        </w:rPr>
        <w:t>:</w:t>
      </w:r>
      <w:r w:rsidRPr="009A7BEF">
        <w:rPr>
          <w:rFonts w:eastAsia="Times New Roman"/>
          <w:color w:val="000000" w:themeColor="text1"/>
          <w:szCs w:val="28"/>
        </w:rPr>
        <w:t> </w:t>
      </w:r>
      <w:r w:rsidR="00A25B3F" w:rsidRPr="009A7BEF">
        <w:rPr>
          <w:color w:val="000000" w:themeColor="text1"/>
          <w:szCs w:val="28"/>
        </w:rPr>
        <w:t>Dự kiến bố trí khoảng 540 người.</w:t>
      </w:r>
    </w:p>
    <w:p w:rsidR="00A25B3F" w:rsidRPr="009A7BEF" w:rsidRDefault="00A25B3F" w:rsidP="0042377C">
      <w:pPr>
        <w:spacing w:before="60" w:after="60"/>
        <w:ind w:firstLine="697"/>
        <w:jc w:val="both"/>
        <w:rPr>
          <w:color w:val="000000" w:themeColor="text1"/>
          <w:szCs w:val="28"/>
        </w:rPr>
      </w:pPr>
      <w:r w:rsidRPr="009A7BEF">
        <w:rPr>
          <w:i/>
          <w:color w:val="000000" w:themeColor="text1"/>
          <w:szCs w:val="28"/>
        </w:rPr>
        <w:t>a. Trường THPT Nguyễn Sinh Cung</w:t>
      </w:r>
      <w:r w:rsidRPr="009A7BEF">
        <w:rPr>
          <w:color w:val="000000" w:themeColor="text1"/>
          <w:szCs w:val="28"/>
        </w:rPr>
        <w:t>: dự kiến bố trí khoảng 335 người.</w:t>
      </w:r>
    </w:p>
    <w:p w:rsidR="00A25B3F" w:rsidRPr="009A7BEF" w:rsidRDefault="00A25B3F" w:rsidP="0042377C">
      <w:pPr>
        <w:shd w:val="clear" w:color="auto" w:fill="FFFFFF"/>
        <w:spacing w:before="60" w:after="60" w:line="270" w:lineRule="atLeast"/>
        <w:ind w:firstLine="697"/>
        <w:jc w:val="both"/>
        <w:rPr>
          <w:color w:val="000000" w:themeColor="text1"/>
          <w:szCs w:val="28"/>
        </w:rPr>
      </w:pPr>
      <w:r w:rsidRPr="009A7BEF">
        <w:rPr>
          <w:i/>
          <w:color w:val="000000" w:themeColor="text1"/>
          <w:szCs w:val="28"/>
        </w:rPr>
        <w:t>b. Trường THCS Phú Xuân</w:t>
      </w:r>
      <w:r w:rsidRPr="009A7BEF">
        <w:rPr>
          <w:color w:val="000000" w:themeColor="text1"/>
          <w:szCs w:val="28"/>
        </w:rPr>
        <w:t xml:space="preserve">: dự kiến bố trí khoảng 205 người. </w:t>
      </w:r>
    </w:p>
    <w:p w:rsidR="00A25B3F" w:rsidRPr="009A7BEF" w:rsidRDefault="00A25B3F" w:rsidP="0042377C">
      <w:pPr>
        <w:spacing w:before="60" w:after="60"/>
        <w:ind w:firstLine="697"/>
        <w:jc w:val="both"/>
        <w:rPr>
          <w:color w:val="000000" w:themeColor="text1"/>
          <w:szCs w:val="28"/>
        </w:rPr>
      </w:pPr>
      <w:r w:rsidRPr="009A7BEF">
        <w:rPr>
          <w:color w:val="000000" w:themeColor="text1"/>
          <w:szCs w:val="28"/>
        </w:rPr>
        <w:t>Trong trường hợp dịch bệnh bùng phát, nhiều doanh nghiệp xuất hiện các ca F0, Ban Quản lý phối hợp với với Bộ Chỉ huy Quân sự tỉnh, UBND</w:t>
      </w:r>
      <w:r w:rsidR="00511A99" w:rsidRPr="009A7BEF">
        <w:rPr>
          <w:color w:val="000000" w:themeColor="text1"/>
          <w:szCs w:val="28"/>
        </w:rPr>
        <w:t xml:space="preserve"> </w:t>
      </w:r>
      <w:r w:rsidRPr="009A7BEF">
        <w:rPr>
          <w:color w:val="000000" w:themeColor="text1"/>
          <w:szCs w:val="28"/>
        </w:rPr>
        <w:t>huyện Phú Vang khảo sát thêm các vị trí để phục vụ cho khu cách ly dã chiến cho người lao động của Khu Công nghiệp</w:t>
      </w:r>
      <w:r w:rsidR="00FF7E3E" w:rsidRPr="009A7BEF">
        <w:rPr>
          <w:color w:val="000000" w:themeColor="text1"/>
          <w:szCs w:val="28"/>
        </w:rPr>
        <w:t>.</w:t>
      </w:r>
    </w:p>
    <w:p w:rsidR="00A25B3F" w:rsidRPr="009A7BEF" w:rsidRDefault="0022681E" w:rsidP="0042377C">
      <w:pPr>
        <w:spacing w:before="60" w:after="60"/>
        <w:ind w:firstLine="697"/>
        <w:jc w:val="both"/>
        <w:rPr>
          <w:b/>
          <w:color w:val="000000" w:themeColor="text1"/>
          <w:szCs w:val="28"/>
        </w:rPr>
      </w:pPr>
      <w:r w:rsidRPr="009A7BEF">
        <w:rPr>
          <w:rFonts w:eastAsia="Times New Roman"/>
          <w:b/>
          <w:bCs/>
          <w:color w:val="000000" w:themeColor="text1"/>
          <w:szCs w:val="28"/>
        </w:rPr>
        <w:t>5. Khu công nghiệp La Sơn:</w:t>
      </w:r>
      <w:r w:rsidR="00A25B3F" w:rsidRPr="009A7BEF">
        <w:rPr>
          <w:color w:val="000000" w:themeColor="text1"/>
          <w:szCs w:val="28"/>
        </w:rPr>
        <w:t xml:space="preserve"> dự kiến bố trí cho</w:t>
      </w:r>
      <w:r w:rsidR="00A25B3F" w:rsidRPr="009A7BEF">
        <w:rPr>
          <w:b/>
          <w:color w:val="000000" w:themeColor="text1"/>
          <w:szCs w:val="28"/>
        </w:rPr>
        <w:t xml:space="preserve"> </w:t>
      </w:r>
      <w:r w:rsidR="00A25B3F" w:rsidRPr="009A7BEF">
        <w:rPr>
          <w:color w:val="000000" w:themeColor="text1"/>
          <w:szCs w:val="28"/>
        </w:rPr>
        <w:t>khoảng 660 người.</w:t>
      </w:r>
    </w:p>
    <w:p w:rsidR="00A25B3F" w:rsidRPr="009A7BEF" w:rsidRDefault="00A25B3F" w:rsidP="0042377C">
      <w:pPr>
        <w:spacing w:before="60" w:after="60"/>
        <w:ind w:firstLine="697"/>
        <w:jc w:val="both"/>
        <w:rPr>
          <w:i/>
          <w:color w:val="000000" w:themeColor="text1"/>
          <w:szCs w:val="28"/>
        </w:rPr>
      </w:pPr>
      <w:r w:rsidRPr="009A7BEF">
        <w:rPr>
          <w:i/>
          <w:color w:val="000000" w:themeColor="text1"/>
          <w:szCs w:val="28"/>
        </w:rPr>
        <w:t xml:space="preserve">a. Trường THPT An Lương Đông: </w:t>
      </w:r>
      <w:r w:rsidRPr="009A7BEF">
        <w:rPr>
          <w:color w:val="000000" w:themeColor="text1"/>
          <w:szCs w:val="28"/>
        </w:rPr>
        <w:t>Dự kiến bố trí khoảng 400 người</w:t>
      </w:r>
      <w:r w:rsidR="00511A99" w:rsidRPr="009A7BEF">
        <w:rPr>
          <w:color w:val="000000" w:themeColor="text1"/>
          <w:szCs w:val="28"/>
        </w:rPr>
        <w:t>.</w:t>
      </w:r>
    </w:p>
    <w:p w:rsidR="00A25B3F" w:rsidRPr="009A7BEF" w:rsidRDefault="00A25B3F" w:rsidP="0042377C">
      <w:pPr>
        <w:spacing w:before="60" w:after="60"/>
        <w:ind w:firstLine="697"/>
        <w:jc w:val="both"/>
        <w:rPr>
          <w:color w:val="000000" w:themeColor="text1"/>
          <w:szCs w:val="28"/>
        </w:rPr>
      </w:pPr>
      <w:r w:rsidRPr="009A7BEF">
        <w:rPr>
          <w:i/>
          <w:color w:val="000000" w:themeColor="text1"/>
          <w:szCs w:val="28"/>
        </w:rPr>
        <w:t>b. Trường THCS Lộc Sơn</w:t>
      </w:r>
      <w:r w:rsidRPr="009A7BEF">
        <w:rPr>
          <w:color w:val="000000" w:themeColor="text1"/>
          <w:szCs w:val="28"/>
        </w:rPr>
        <w:t>: dự kiến bố trí khoảng 120 người</w:t>
      </w:r>
      <w:r w:rsidR="00604E92">
        <w:rPr>
          <w:color w:val="000000" w:themeColor="text1"/>
          <w:szCs w:val="28"/>
        </w:rPr>
        <w:t>.</w:t>
      </w:r>
    </w:p>
    <w:p w:rsidR="00A25B3F" w:rsidRPr="009A7BEF" w:rsidRDefault="00A25B3F" w:rsidP="0042377C">
      <w:pPr>
        <w:spacing w:before="60" w:after="60"/>
        <w:ind w:firstLine="697"/>
        <w:jc w:val="both"/>
        <w:rPr>
          <w:color w:val="000000" w:themeColor="text1"/>
          <w:szCs w:val="28"/>
        </w:rPr>
      </w:pPr>
      <w:r w:rsidRPr="009A7BEF">
        <w:rPr>
          <w:i/>
          <w:color w:val="000000" w:themeColor="text1"/>
          <w:szCs w:val="28"/>
        </w:rPr>
        <w:t>c. Trường Mầm non Lộc Sơn 1:</w:t>
      </w:r>
      <w:r w:rsidRPr="009A7BEF">
        <w:rPr>
          <w:color w:val="000000" w:themeColor="text1"/>
          <w:szCs w:val="28"/>
        </w:rPr>
        <w:t xml:space="preserve"> dự kiến bố trí khoảng 140 người. </w:t>
      </w:r>
    </w:p>
    <w:p w:rsidR="00E42714" w:rsidRPr="009A7BEF" w:rsidRDefault="00E42714" w:rsidP="0042377C">
      <w:pPr>
        <w:spacing w:before="60" w:after="60"/>
        <w:ind w:firstLine="697"/>
        <w:jc w:val="both"/>
        <w:rPr>
          <w:color w:val="000000" w:themeColor="text1"/>
          <w:szCs w:val="28"/>
        </w:rPr>
      </w:pPr>
      <w:r w:rsidRPr="009A7BEF">
        <w:rPr>
          <w:color w:val="000000" w:themeColor="text1"/>
          <w:szCs w:val="28"/>
        </w:rPr>
        <w:lastRenderedPageBreak/>
        <w:t>Trong trường hợp dịch bệnh bùng phát, Ban Quản lý phối hợ</w:t>
      </w:r>
      <w:r w:rsidR="00511A99" w:rsidRPr="009A7BEF">
        <w:rPr>
          <w:color w:val="000000" w:themeColor="text1"/>
          <w:szCs w:val="28"/>
        </w:rPr>
        <w:t xml:space="preserve">p </w:t>
      </w:r>
      <w:r w:rsidRPr="009A7BEF">
        <w:rPr>
          <w:color w:val="000000" w:themeColor="text1"/>
          <w:szCs w:val="28"/>
        </w:rPr>
        <w:t>với Bộ Chỉ huy Quân sự tỉnh,  UBND</w:t>
      </w:r>
      <w:r w:rsidR="00511A99" w:rsidRPr="009A7BEF">
        <w:rPr>
          <w:color w:val="000000" w:themeColor="text1"/>
          <w:szCs w:val="28"/>
        </w:rPr>
        <w:t xml:space="preserve"> </w:t>
      </w:r>
      <w:r w:rsidRPr="009A7BEF">
        <w:rPr>
          <w:color w:val="000000" w:themeColor="text1"/>
          <w:szCs w:val="28"/>
        </w:rPr>
        <w:t xml:space="preserve">huyện Phú </w:t>
      </w:r>
      <w:r w:rsidR="00271C6C" w:rsidRPr="009A7BEF">
        <w:rPr>
          <w:color w:val="000000" w:themeColor="text1"/>
          <w:szCs w:val="28"/>
        </w:rPr>
        <w:t>Lộc</w:t>
      </w:r>
      <w:r w:rsidRPr="009A7BEF">
        <w:rPr>
          <w:color w:val="000000" w:themeColor="text1"/>
          <w:szCs w:val="28"/>
        </w:rPr>
        <w:t xml:space="preserve"> khảo sát thêm các vị trí để phục vụ cho khu cách ly dã chiến cho người lao động của Khu Công nghiệp.</w:t>
      </w:r>
    </w:p>
    <w:p w:rsidR="00E42714" w:rsidRPr="009A7BEF" w:rsidRDefault="0022681E" w:rsidP="0042377C">
      <w:pPr>
        <w:spacing w:before="60" w:after="60"/>
        <w:ind w:firstLine="697"/>
        <w:jc w:val="both"/>
        <w:rPr>
          <w:color w:val="000000" w:themeColor="text1"/>
          <w:szCs w:val="28"/>
        </w:rPr>
      </w:pPr>
      <w:r w:rsidRPr="009A7BEF">
        <w:rPr>
          <w:rFonts w:eastAsia="Times New Roman"/>
          <w:b/>
          <w:bCs/>
          <w:color w:val="000000" w:themeColor="text1"/>
          <w:szCs w:val="28"/>
        </w:rPr>
        <w:t>6</w:t>
      </w:r>
      <w:r w:rsidR="00271C6C" w:rsidRPr="009A7BEF">
        <w:rPr>
          <w:rFonts w:eastAsia="Times New Roman"/>
          <w:b/>
          <w:bCs/>
          <w:color w:val="000000" w:themeColor="text1"/>
          <w:szCs w:val="28"/>
        </w:rPr>
        <w:t>.</w:t>
      </w:r>
      <w:r w:rsidRPr="009A7BEF">
        <w:rPr>
          <w:rFonts w:eastAsia="Times New Roman"/>
          <w:b/>
          <w:bCs/>
          <w:color w:val="000000" w:themeColor="text1"/>
          <w:szCs w:val="28"/>
        </w:rPr>
        <w:t xml:space="preserve"> Khu kinh tế Chân Mây – Lăng Cô:</w:t>
      </w:r>
      <w:r w:rsidR="00E42714" w:rsidRPr="009A7BEF">
        <w:rPr>
          <w:color w:val="000000" w:themeColor="text1"/>
          <w:szCs w:val="28"/>
        </w:rPr>
        <w:t xml:space="preserve"> Dự kiến bố trí cho khoảng 1.555 người, cụ thể: </w:t>
      </w:r>
    </w:p>
    <w:p w:rsidR="00E42714" w:rsidRPr="009A7BEF" w:rsidRDefault="00E42714" w:rsidP="0042377C">
      <w:pPr>
        <w:spacing w:before="60" w:after="60"/>
        <w:ind w:firstLine="697"/>
        <w:jc w:val="both"/>
        <w:rPr>
          <w:color w:val="000000" w:themeColor="text1"/>
          <w:szCs w:val="28"/>
        </w:rPr>
      </w:pPr>
      <w:r w:rsidRPr="009A7BEF">
        <w:rPr>
          <w:i/>
          <w:color w:val="000000" w:themeColor="text1"/>
          <w:szCs w:val="28"/>
        </w:rPr>
        <w:t>a. Khu vực xã Lộc Tiến</w:t>
      </w:r>
      <w:r w:rsidRPr="009A7BEF">
        <w:rPr>
          <w:color w:val="000000" w:themeColor="text1"/>
          <w:szCs w:val="28"/>
        </w:rPr>
        <w:t>: Dự kiến bố trí được khoảng 555 người.</w:t>
      </w:r>
    </w:p>
    <w:p w:rsidR="00E42714" w:rsidRPr="009A7BEF" w:rsidRDefault="00E42714" w:rsidP="0042377C">
      <w:pPr>
        <w:spacing w:before="60" w:after="60"/>
        <w:ind w:firstLine="697"/>
        <w:jc w:val="both"/>
        <w:rPr>
          <w:color w:val="000000" w:themeColor="text1"/>
          <w:szCs w:val="28"/>
        </w:rPr>
      </w:pPr>
      <w:r w:rsidRPr="009A7BEF">
        <w:rPr>
          <w:color w:val="000000" w:themeColor="text1"/>
          <w:szCs w:val="28"/>
        </w:rPr>
        <w:t xml:space="preserve">- Trường PTTH Thừa Lưu: </w:t>
      </w:r>
      <w:r w:rsidR="00604E92" w:rsidRPr="009A7BEF">
        <w:rPr>
          <w:color w:val="000000" w:themeColor="text1"/>
          <w:szCs w:val="28"/>
        </w:rPr>
        <w:t xml:space="preserve">Dự </w:t>
      </w:r>
      <w:r w:rsidRPr="009A7BEF">
        <w:rPr>
          <w:color w:val="000000" w:themeColor="text1"/>
          <w:szCs w:val="28"/>
        </w:rPr>
        <w:t xml:space="preserve">kiến bố trí được 270 người. </w:t>
      </w:r>
    </w:p>
    <w:p w:rsidR="00E42714" w:rsidRPr="009A7BEF" w:rsidRDefault="00E42714" w:rsidP="0042377C">
      <w:pPr>
        <w:spacing w:before="60" w:after="60"/>
        <w:ind w:firstLine="697"/>
        <w:jc w:val="both"/>
        <w:rPr>
          <w:color w:val="000000" w:themeColor="text1"/>
          <w:szCs w:val="28"/>
        </w:rPr>
      </w:pPr>
      <w:r w:rsidRPr="009A7BEF">
        <w:rPr>
          <w:color w:val="000000" w:themeColor="text1"/>
          <w:szCs w:val="28"/>
        </w:rPr>
        <w:t xml:space="preserve">- Trường PTCS Lộc Tiến: </w:t>
      </w:r>
      <w:r w:rsidR="00604E92" w:rsidRPr="009A7BEF">
        <w:rPr>
          <w:color w:val="000000" w:themeColor="text1"/>
          <w:szCs w:val="28"/>
        </w:rPr>
        <w:t xml:space="preserve">Dự </w:t>
      </w:r>
      <w:r w:rsidRPr="009A7BEF">
        <w:rPr>
          <w:color w:val="000000" w:themeColor="text1"/>
          <w:szCs w:val="28"/>
        </w:rPr>
        <w:t>kiến bố trí được 150 người.</w:t>
      </w:r>
    </w:p>
    <w:p w:rsidR="00E42714" w:rsidRPr="009A7BEF" w:rsidRDefault="00E42714" w:rsidP="0042377C">
      <w:pPr>
        <w:spacing w:before="60" w:after="60"/>
        <w:ind w:firstLine="697"/>
        <w:jc w:val="both"/>
        <w:rPr>
          <w:color w:val="000000" w:themeColor="text1"/>
          <w:szCs w:val="28"/>
        </w:rPr>
      </w:pPr>
      <w:r w:rsidRPr="009A7BEF">
        <w:rPr>
          <w:color w:val="000000" w:themeColor="text1"/>
          <w:szCs w:val="28"/>
        </w:rPr>
        <w:t xml:space="preserve">- Trường Tiểu học Lộc Tiến: </w:t>
      </w:r>
      <w:r w:rsidR="00604E92" w:rsidRPr="009A7BEF">
        <w:rPr>
          <w:color w:val="000000" w:themeColor="text1"/>
          <w:szCs w:val="28"/>
        </w:rPr>
        <w:t xml:space="preserve">Dự </w:t>
      </w:r>
      <w:r w:rsidRPr="009A7BEF">
        <w:rPr>
          <w:color w:val="000000" w:themeColor="text1"/>
          <w:szCs w:val="28"/>
        </w:rPr>
        <w:t xml:space="preserve">kiến bố trí được 135 người. </w:t>
      </w:r>
    </w:p>
    <w:p w:rsidR="0022681E" w:rsidRPr="009A7BEF" w:rsidRDefault="00E42714" w:rsidP="0042377C">
      <w:pPr>
        <w:spacing w:before="60" w:after="60"/>
        <w:ind w:firstLine="697"/>
        <w:jc w:val="both"/>
        <w:rPr>
          <w:color w:val="000000" w:themeColor="text1"/>
          <w:szCs w:val="28"/>
        </w:rPr>
      </w:pPr>
      <w:r w:rsidRPr="009A7BEF">
        <w:rPr>
          <w:i/>
          <w:color w:val="000000" w:themeColor="text1"/>
          <w:szCs w:val="28"/>
        </w:rPr>
        <w:t>b. Khu vực xã Lộc Vĩnh</w:t>
      </w:r>
      <w:r w:rsidRPr="009A7BEF">
        <w:rPr>
          <w:color w:val="000000" w:themeColor="text1"/>
          <w:szCs w:val="28"/>
        </w:rPr>
        <w:t>: Khu nhà xưởng số 2 củ</w:t>
      </w:r>
      <w:r w:rsidR="00604E92">
        <w:rPr>
          <w:color w:val="000000" w:themeColor="text1"/>
          <w:szCs w:val="28"/>
        </w:rPr>
        <w:t>a Công ty Cổ phần Đầu tư</w:t>
      </w:r>
      <w:r w:rsidR="00604E92" w:rsidRPr="009A7BEF">
        <w:rPr>
          <w:color w:val="000000" w:themeColor="text1"/>
          <w:szCs w:val="28"/>
        </w:rPr>
        <w:t xml:space="preserve"> </w:t>
      </w:r>
      <w:r w:rsidRPr="009A7BEF">
        <w:rPr>
          <w:color w:val="000000" w:themeColor="text1"/>
          <w:szCs w:val="28"/>
        </w:rPr>
        <w:t>Sài Gòn</w:t>
      </w:r>
      <w:r w:rsidR="00604E92">
        <w:rPr>
          <w:color w:val="000000" w:themeColor="text1"/>
          <w:szCs w:val="28"/>
        </w:rPr>
        <w:t xml:space="preserve"> -</w:t>
      </w:r>
      <w:r w:rsidRPr="009A7BEF">
        <w:rPr>
          <w:color w:val="000000" w:themeColor="text1"/>
          <w:szCs w:val="28"/>
        </w:rPr>
        <w:t xml:space="preserve"> Huế, có diện tích 4.599 m</w:t>
      </w:r>
      <w:r w:rsidRPr="009A7BEF">
        <w:rPr>
          <w:color w:val="000000" w:themeColor="text1"/>
          <w:szCs w:val="28"/>
          <w:vertAlign w:val="superscript"/>
        </w:rPr>
        <w:t>2</w:t>
      </w:r>
      <w:r w:rsidR="00604E92">
        <w:rPr>
          <w:color w:val="000000" w:themeColor="text1"/>
          <w:szCs w:val="28"/>
        </w:rPr>
        <w:t>,</w:t>
      </w:r>
      <w:r w:rsidRPr="009A7BEF">
        <w:rPr>
          <w:color w:val="000000" w:themeColor="text1"/>
          <w:szCs w:val="28"/>
          <w:vertAlign w:val="superscript"/>
        </w:rPr>
        <w:t xml:space="preserve">  </w:t>
      </w:r>
      <w:r w:rsidRPr="009A7BEF">
        <w:rPr>
          <w:color w:val="000000" w:themeColor="text1"/>
          <w:szCs w:val="28"/>
        </w:rPr>
        <w:t xml:space="preserve">có thể bố trí cho khoảng 1.000 người. Khu vực này cần phải bổ sung các phương tiện hỗ trợ cho các sinh hoạt, vệ sinh cá nhân cho người bị cách ly, </w:t>
      </w:r>
      <w:r w:rsidR="00604E92">
        <w:rPr>
          <w:color w:val="000000" w:themeColor="text1"/>
          <w:szCs w:val="28"/>
        </w:rPr>
        <w:t>lắp</w:t>
      </w:r>
      <w:r w:rsidRPr="009A7BEF">
        <w:rPr>
          <w:color w:val="000000" w:themeColor="text1"/>
          <w:szCs w:val="28"/>
        </w:rPr>
        <w:t xml:space="preserve"> điện, nước.</w:t>
      </w:r>
    </w:p>
    <w:p w:rsidR="00E42714" w:rsidRDefault="00271C6C" w:rsidP="0042377C">
      <w:pPr>
        <w:spacing w:before="60" w:after="60"/>
        <w:ind w:firstLine="697"/>
        <w:jc w:val="both"/>
        <w:rPr>
          <w:color w:val="000000" w:themeColor="text1"/>
          <w:szCs w:val="28"/>
        </w:rPr>
      </w:pPr>
      <w:r w:rsidRPr="009A7BEF">
        <w:rPr>
          <w:color w:val="000000" w:themeColor="text1"/>
          <w:szCs w:val="28"/>
        </w:rPr>
        <w:t>Trong trường hợp dịch bệnh bùng phát, Ban Quản lý phối hợp với Bộ Chỉ huy Quân sự tỉnh, UBND huyện Phú Lộc khảo sát thêm các vị trí để phục vụ cho khu cách ly dã chiến cho người lao động của Khu Công nghiệp.</w:t>
      </w:r>
    </w:p>
    <w:p w:rsidR="00A86BB8" w:rsidRDefault="00A86BB8" w:rsidP="0042377C">
      <w:pPr>
        <w:spacing w:before="60" w:after="60"/>
        <w:ind w:firstLine="697"/>
        <w:jc w:val="both"/>
        <w:rPr>
          <w:rFonts w:eastAsia="Times New Roman"/>
          <w:color w:val="000000" w:themeColor="text1"/>
          <w:szCs w:val="28"/>
        </w:rPr>
      </w:pPr>
      <w:r w:rsidRPr="00A86BB8">
        <w:rPr>
          <w:rFonts w:eastAsia="Times New Roman"/>
          <w:b/>
          <w:color w:val="000000" w:themeColor="text1"/>
          <w:szCs w:val="28"/>
        </w:rPr>
        <w:t>7. Tại các cụm công nghiệp</w:t>
      </w:r>
      <w:r>
        <w:rPr>
          <w:rFonts w:eastAsia="Times New Roman"/>
          <w:b/>
          <w:color w:val="000000" w:themeColor="text1"/>
          <w:szCs w:val="28"/>
        </w:rPr>
        <w:t xml:space="preserve">: </w:t>
      </w:r>
      <w:r>
        <w:rPr>
          <w:rFonts w:eastAsia="Times New Roman"/>
          <w:color w:val="000000" w:themeColor="text1"/>
          <w:szCs w:val="28"/>
        </w:rPr>
        <w:t>UBND cấp huyện có các cụm công nghiệp  xây dựng phương án cách ly tập trung khi có dịch xảy ra tại CCN do địa phương quản lý theo quy định phòng chống dịch COVID-19.</w:t>
      </w:r>
    </w:p>
    <w:p w:rsidR="00434F50" w:rsidRPr="009A7BEF" w:rsidRDefault="0041724B" w:rsidP="0042377C">
      <w:pPr>
        <w:spacing w:before="60" w:after="60"/>
        <w:ind w:firstLine="697"/>
        <w:jc w:val="both"/>
        <w:rPr>
          <w:rFonts w:eastAsia="Times New Roman"/>
          <w:color w:val="000000" w:themeColor="text1"/>
          <w:szCs w:val="28"/>
        </w:rPr>
      </w:pPr>
      <w:r w:rsidRPr="00056004">
        <w:rPr>
          <w:rFonts w:eastAsia="Times New Roman"/>
          <w:b/>
          <w:color w:val="000000" w:themeColor="text1"/>
          <w:szCs w:val="28"/>
        </w:rPr>
        <w:t xml:space="preserve">8. </w:t>
      </w:r>
      <w:r w:rsidR="00604E92" w:rsidRPr="00056004">
        <w:rPr>
          <w:rFonts w:eastAsia="Times New Roman"/>
          <w:b/>
          <w:color w:val="000000" w:themeColor="text1"/>
          <w:szCs w:val="28"/>
        </w:rPr>
        <w:t xml:space="preserve">UBND </w:t>
      </w:r>
      <w:r w:rsidR="00056004" w:rsidRPr="00056004">
        <w:rPr>
          <w:rFonts w:eastAsia="Times New Roman"/>
          <w:b/>
          <w:color w:val="000000" w:themeColor="text1"/>
          <w:szCs w:val="28"/>
        </w:rPr>
        <w:t>các huyện, thị xã, thành phố</w:t>
      </w:r>
      <w:r w:rsidR="00DE51A1">
        <w:rPr>
          <w:rFonts w:eastAsia="Times New Roman"/>
          <w:color w:val="000000" w:themeColor="text1"/>
          <w:szCs w:val="28"/>
        </w:rPr>
        <w:t xml:space="preserve"> chủ trì, phối hợp </w:t>
      </w:r>
      <w:r w:rsidR="00434F50" w:rsidRPr="009A7BEF">
        <w:rPr>
          <w:rFonts w:eastAsia="Times New Roman"/>
          <w:color w:val="000000" w:themeColor="text1"/>
          <w:szCs w:val="28"/>
        </w:rPr>
        <w:t xml:space="preserve">Ban Quản lý </w:t>
      </w:r>
      <w:r w:rsidR="00E945B5" w:rsidRPr="009A7BEF">
        <w:rPr>
          <w:rFonts w:eastAsia="Times New Roman"/>
          <w:color w:val="000000" w:themeColor="text1"/>
          <w:szCs w:val="28"/>
        </w:rPr>
        <w:t>khu kinh tế</w:t>
      </w:r>
      <w:r w:rsidR="00434F50" w:rsidRPr="009A7BEF">
        <w:rPr>
          <w:rFonts w:eastAsia="Times New Roman"/>
          <w:color w:val="000000" w:themeColor="text1"/>
          <w:szCs w:val="28"/>
        </w:rPr>
        <w:t xml:space="preserve"> </w:t>
      </w:r>
      <w:r w:rsidR="00DE51A1">
        <w:rPr>
          <w:rFonts w:eastAsia="Times New Roman"/>
          <w:color w:val="000000" w:themeColor="text1"/>
          <w:szCs w:val="28"/>
        </w:rPr>
        <w:t xml:space="preserve">công nghiệp tỉnh, </w:t>
      </w:r>
      <w:r w:rsidR="00056004">
        <w:rPr>
          <w:rFonts w:eastAsia="Times New Roman"/>
          <w:color w:val="000000" w:themeColor="text1"/>
          <w:szCs w:val="28"/>
        </w:rPr>
        <w:t>Sở</w:t>
      </w:r>
      <w:r w:rsidR="00434F50" w:rsidRPr="009A7BEF">
        <w:rPr>
          <w:rFonts w:eastAsia="Times New Roman"/>
          <w:color w:val="000000" w:themeColor="text1"/>
          <w:szCs w:val="28"/>
        </w:rPr>
        <w:t xml:space="preserve"> Y tế, Công an</w:t>
      </w:r>
      <w:r w:rsidR="00DE51A1">
        <w:rPr>
          <w:rFonts w:eastAsia="Times New Roman"/>
          <w:color w:val="000000" w:themeColor="text1"/>
          <w:szCs w:val="28"/>
        </w:rPr>
        <w:t xml:space="preserve"> tỉnh, Bộ chỉ huy Quân sự tỉnh </w:t>
      </w:r>
      <w:r w:rsidR="00434F50" w:rsidRPr="009A7BEF">
        <w:rPr>
          <w:rFonts w:eastAsia="Times New Roman"/>
          <w:color w:val="000000" w:themeColor="text1"/>
          <w:szCs w:val="28"/>
        </w:rPr>
        <w:t xml:space="preserve">và các cơ quan, đơn vị liên quan xây dựng phương án cách ly cụ thể trong các </w:t>
      </w:r>
      <w:r w:rsidR="00E76E40">
        <w:rPr>
          <w:rFonts w:eastAsia="Times New Roman"/>
          <w:color w:val="000000" w:themeColor="text1"/>
          <w:szCs w:val="28"/>
        </w:rPr>
        <w:t xml:space="preserve">CCN, </w:t>
      </w:r>
      <w:r w:rsidR="0037458A">
        <w:rPr>
          <w:rFonts w:eastAsia="Times New Roman"/>
          <w:color w:val="000000" w:themeColor="text1"/>
          <w:szCs w:val="28"/>
        </w:rPr>
        <w:t>KCN</w:t>
      </w:r>
      <w:r w:rsidR="00604E92">
        <w:rPr>
          <w:rFonts w:eastAsia="Times New Roman"/>
          <w:color w:val="000000" w:themeColor="text1"/>
          <w:szCs w:val="28"/>
        </w:rPr>
        <w:t xml:space="preserve">, </w:t>
      </w:r>
      <w:r w:rsidR="0037458A">
        <w:rPr>
          <w:rFonts w:eastAsia="Times New Roman"/>
          <w:color w:val="000000" w:themeColor="text1"/>
          <w:szCs w:val="28"/>
        </w:rPr>
        <w:t>KKT</w:t>
      </w:r>
      <w:r w:rsidR="00434F50" w:rsidRPr="009A7BEF">
        <w:rPr>
          <w:rFonts w:eastAsia="Times New Roman"/>
          <w:color w:val="000000" w:themeColor="text1"/>
          <w:szCs w:val="28"/>
        </w:rPr>
        <w:t xml:space="preserve"> và doanh nghiệp. </w:t>
      </w:r>
    </w:p>
    <w:p w:rsidR="00434F50" w:rsidRPr="009A7BEF" w:rsidRDefault="00F31739"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b/>
          <w:bCs/>
          <w:color w:val="000000" w:themeColor="text1"/>
          <w:szCs w:val="28"/>
        </w:rPr>
        <w:t>IV. TỔ CHỨC THỰC HIỆN</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b/>
          <w:bCs/>
          <w:color w:val="000000" w:themeColor="text1"/>
          <w:szCs w:val="28"/>
        </w:rPr>
        <w:t xml:space="preserve">1. Ban Chỉ đạo </w:t>
      </w:r>
      <w:r w:rsidR="00604E92">
        <w:rPr>
          <w:rFonts w:eastAsia="Times New Roman"/>
          <w:b/>
          <w:bCs/>
          <w:color w:val="000000" w:themeColor="text1"/>
          <w:szCs w:val="28"/>
        </w:rPr>
        <w:t>p</w:t>
      </w:r>
      <w:r w:rsidRPr="009A7BEF">
        <w:rPr>
          <w:rFonts w:eastAsia="Times New Roman"/>
          <w:b/>
          <w:bCs/>
          <w:color w:val="000000" w:themeColor="text1"/>
          <w:szCs w:val="28"/>
        </w:rPr>
        <w:t>hòng</w:t>
      </w:r>
      <w:r w:rsidR="00604E92">
        <w:rPr>
          <w:rFonts w:eastAsia="Times New Roman"/>
          <w:b/>
          <w:bCs/>
          <w:color w:val="000000" w:themeColor="text1"/>
          <w:szCs w:val="28"/>
        </w:rPr>
        <w:t>,</w:t>
      </w:r>
      <w:r w:rsidRPr="009A7BEF">
        <w:rPr>
          <w:rFonts w:eastAsia="Times New Roman"/>
          <w:b/>
          <w:bCs/>
          <w:color w:val="000000" w:themeColor="text1"/>
          <w:szCs w:val="28"/>
        </w:rPr>
        <w:t xml:space="preserve"> chống </w:t>
      </w:r>
      <w:r w:rsidR="0022681E" w:rsidRPr="009A7BEF">
        <w:rPr>
          <w:rFonts w:eastAsia="Times New Roman"/>
          <w:b/>
          <w:bCs/>
          <w:color w:val="000000" w:themeColor="text1"/>
          <w:szCs w:val="28"/>
        </w:rPr>
        <w:t xml:space="preserve">Covid-19 </w:t>
      </w:r>
      <w:r w:rsidRPr="009A7BEF">
        <w:rPr>
          <w:rFonts w:eastAsia="Times New Roman"/>
          <w:b/>
          <w:bCs/>
          <w:color w:val="000000" w:themeColor="text1"/>
          <w:szCs w:val="28"/>
        </w:rPr>
        <w:t>tỉnh</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Chỉ đạo khoanh vùng, cách ly khu vực</w:t>
      </w:r>
      <w:r w:rsidR="00C56489" w:rsidRPr="009A7BEF">
        <w:rPr>
          <w:rFonts w:eastAsia="Times New Roman"/>
          <w:color w:val="000000" w:themeColor="text1"/>
          <w:szCs w:val="28"/>
        </w:rPr>
        <w:t>, doanh nghiệp</w:t>
      </w:r>
      <w:r w:rsidRPr="009A7BEF">
        <w:rPr>
          <w:rFonts w:eastAsia="Times New Roman"/>
          <w:color w:val="000000" w:themeColor="text1"/>
          <w:szCs w:val="28"/>
        </w:rPr>
        <w:t xml:space="preserve"> có trường hợp nhiễm bệnh không để lây lan ra cộng đồng. Chỉ đạo thực hiện nghiêm túc biện pháp cách ly cộng đồng trên phạm vi các địa phương có dịch theo Chỉ thị của Chính phủ.</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Chỉ huy, điều động lực lượng, xử lý tình huống trong suốt quá trình triển khai tình trạng khẩn cấp về dịch bệnh COVID-19.</w:t>
      </w:r>
      <w:r w:rsidR="00C2296E" w:rsidRPr="009A7BEF">
        <w:rPr>
          <w:rFonts w:eastAsia="Times New Roman"/>
          <w:color w:val="000000" w:themeColor="text1"/>
          <w:szCs w:val="28"/>
        </w:rPr>
        <w:t xml:space="preserve"> </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Huy động toàn bộ hệ thống chín</w:t>
      </w:r>
      <w:r w:rsidR="00574D9D" w:rsidRPr="009A7BEF">
        <w:rPr>
          <w:rFonts w:eastAsia="Times New Roman"/>
          <w:color w:val="000000" w:themeColor="text1"/>
          <w:szCs w:val="28"/>
        </w:rPr>
        <w:t>h trị, các ban, ngành, đoàn thể</w:t>
      </w:r>
      <w:r w:rsidRPr="009A7BEF">
        <w:rPr>
          <w:rFonts w:eastAsia="Times New Roman"/>
          <w:color w:val="000000" w:themeColor="text1"/>
          <w:szCs w:val="28"/>
        </w:rPr>
        <w:t xml:space="preserve"> quyết liệt tham gia phòng chống dịch bệnh; các đơn vị điều trị của lực lượng Công an, Biên phòng, Bộ Chỉ huy quân sự tỉnh và các cơ sở y tế tư nhân tham gia cùng ngành y tế các cấp điều trị, cấp cứu, chăm sóc người mắc bệnh, người có nguy cơ mắc bệnh.</w:t>
      </w:r>
    </w:p>
    <w:p w:rsidR="00574D9D" w:rsidRPr="006C5E98" w:rsidRDefault="00574D9D" w:rsidP="0042377C">
      <w:pPr>
        <w:shd w:val="clear" w:color="auto" w:fill="FFFFFF"/>
        <w:spacing w:before="60" w:after="60" w:line="270" w:lineRule="atLeast"/>
        <w:ind w:firstLine="697"/>
        <w:jc w:val="both"/>
        <w:rPr>
          <w:rFonts w:eastAsia="Times New Roman"/>
          <w:color w:val="000000" w:themeColor="text1"/>
          <w:spacing w:val="-4"/>
          <w:szCs w:val="28"/>
        </w:rPr>
      </w:pPr>
      <w:r w:rsidRPr="006C5E98">
        <w:rPr>
          <w:rFonts w:eastAsia="Times New Roman"/>
          <w:color w:val="000000" w:themeColor="text1"/>
          <w:spacing w:val="-4"/>
          <w:szCs w:val="28"/>
        </w:rPr>
        <w:t xml:space="preserve">- </w:t>
      </w:r>
      <w:r w:rsidR="00AE1AC5" w:rsidRPr="006C5E98">
        <w:rPr>
          <w:rFonts w:eastAsia="Times New Roman"/>
          <w:color w:val="000000" w:themeColor="text1"/>
          <w:spacing w:val="-4"/>
          <w:szCs w:val="28"/>
        </w:rPr>
        <w:t xml:space="preserve">Chỉ đạo các </w:t>
      </w:r>
      <w:r w:rsidR="00604E92">
        <w:rPr>
          <w:rFonts w:eastAsia="Times New Roman"/>
          <w:color w:val="000000" w:themeColor="text1"/>
          <w:spacing w:val="-4"/>
          <w:szCs w:val="28"/>
        </w:rPr>
        <w:t>s</w:t>
      </w:r>
      <w:r w:rsidR="00AE1AC5" w:rsidRPr="006C5E98">
        <w:rPr>
          <w:rFonts w:eastAsia="Times New Roman"/>
          <w:color w:val="000000" w:themeColor="text1"/>
          <w:spacing w:val="-4"/>
          <w:szCs w:val="28"/>
        </w:rPr>
        <w:t>ở, ngành, Ban Quản lý Khu kinh tế, công nghi</w:t>
      </w:r>
      <w:r w:rsidR="00056004">
        <w:rPr>
          <w:rFonts w:eastAsia="Times New Roman"/>
          <w:color w:val="000000" w:themeColor="text1"/>
          <w:spacing w:val="-4"/>
          <w:szCs w:val="28"/>
        </w:rPr>
        <w:t xml:space="preserve">ệp tỉnh, các kinh doanh </w:t>
      </w:r>
      <w:r w:rsidR="00AE1AC5" w:rsidRPr="006C5E98">
        <w:rPr>
          <w:rFonts w:eastAsia="Times New Roman"/>
          <w:color w:val="000000" w:themeColor="text1"/>
          <w:spacing w:val="-4"/>
          <w:szCs w:val="28"/>
        </w:rPr>
        <w:t xml:space="preserve">và các đơn vị có liên quan chuẩn bị các khu cách </w:t>
      </w:r>
      <w:r w:rsidR="00056004">
        <w:rPr>
          <w:rFonts w:eastAsia="Times New Roman"/>
          <w:color w:val="000000" w:themeColor="text1"/>
          <w:spacing w:val="-4"/>
          <w:szCs w:val="28"/>
        </w:rPr>
        <w:t xml:space="preserve">ly công nhân, bảo đảm về </w:t>
      </w:r>
      <w:r w:rsidR="00AE1AC5" w:rsidRPr="006C5E98">
        <w:rPr>
          <w:rFonts w:eastAsia="Times New Roman"/>
          <w:color w:val="000000" w:themeColor="text1"/>
          <w:spacing w:val="-4"/>
          <w:szCs w:val="28"/>
        </w:rPr>
        <w:t xml:space="preserve">cơ </w:t>
      </w:r>
      <w:r w:rsidR="00056004">
        <w:rPr>
          <w:rFonts w:eastAsia="Times New Roman"/>
          <w:color w:val="000000" w:themeColor="text1"/>
          <w:spacing w:val="-4"/>
          <w:szCs w:val="28"/>
        </w:rPr>
        <w:t xml:space="preserve">sở vật chất, lực lượng phục vụ </w:t>
      </w:r>
      <w:r w:rsidR="00AE1AC5" w:rsidRPr="006C5E98">
        <w:rPr>
          <w:rFonts w:eastAsia="Times New Roman"/>
          <w:color w:val="000000" w:themeColor="text1"/>
          <w:spacing w:val="-4"/>
          <w:szCs w:val="28"/>
        </w:rPr>
        <w:t>cho công nhân cách ly.</w:t>
      </w:r>
    </w:p>
    <w:p w:rsidR="00FD6CF9" w:rsidRPr="009A7BEF" w:rsidRDefault="00FD6CF9" w:rsidP="0042377C">
      <w:pPr>
        <w:shd w:val="clear" w:color="auto" w:fill="FFFFFF"/>
        <w:spacing w:before="60" w:after="60" w:line="270" w:lineRule="atLeast"/>
        <w:ind w:firstLine="697"/>
        <w:jc w:val="both"/>
        <w:rPr>
          <w:rFonts w:eastAsia="Times New Roman"/>
          <w:color w:val="000000" w:themeColor="text1"/>
          <w:szCs w:val="28"/>
        </w:rPr>
      </w:pPr>
      <w:r>
        <w:rPr>
          <w:rFonts w:eastAsia="Times New Roman"/>
          <w:b/>
          <w:bCs/>
          <w:color w:val="000000" w:themeColor="text1"/>
          <w:szCs w:val="28"/>
        </w:rPr>
        <w:lastRenderedPageBreak/>
        <w:t>2.</w:t>
      </w:r>
      <w:r w:rsidRPr="009A7BEF">
        <w:rPr>
          <w:rFonts w:eastAsia="Times New Roman"/>
          <w:b/>
          <w:bCs/>
          <w:color w:val="000000" w:themeColor="text1"/>
          <w:szCs w:val="28"/>
        </w:rPr>
        <w:t xml:space="preserve"> Sở Y tế</w:t>
      </w:r>
    </w:p>
    <w:p w:rsidR="00FD6CF9" w:rsidRPr="009A7BEF" w:rsidRDefault="00FD6CF9"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Tổ chức cách ly điều trị nghiêm ngặt các trường hợp nhiễm bệnh ngay sau khi phát hiện.</w:t>
      </w:r>
    </w:p>
    <w:p w:rsidR="00FD6CF9" w:rsidRPr="009A7BEF" w:rsidRDefault="00FD6CF9"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Phối hợp với các ngành chức năng, địa phương nhanh chóng khoanh vùng, cách ly nơi cư trú và trong doanh nghiệp có công nhân nhiễm bệnh; truy vết các đối tượng Fl, F2.. và tổ chức cách ly các đối tượng F1 (có nguy cơ nhiễm bệnh cao) tại các khu cách ly riêng. Lấy mẫu xét nghiệm bệnh phẩm xét nghiệm SARS-CoV-2 theo quy định. Tăng cường giám sát các chùm ca bệnh có yếu tố dịch tễ liên quan tại các cơ sở khám bệnh, chữa bệnh và cộng đồng. Cung cấp </w:t>
      </w:r>
      <w:r w:rsidR="00604E92">
        <w:rPr>
          <w:rFonts w:eastAsia="Times New Roman"/>
          <w:color w:val="000000" w:themeColor="text1"/>
          <w:szCs w:val="28"/>
        </w:rPr>
        <w:t>d</w:t>
      </w:r>
      <w:r w:rsidRPr="009A7BEF">
        <w:rPr>
          <w:rFonts w:eastAsia="Times New Roman"/>
          <w:color w:val="000000" w:themeColor="text1"/>
          <w:szCs w:val="28"/>
        </w:rPr>
        <w:t>anh sách các ca F0, F1, F2 cho Ban Quản lý Khu kinh tế, công nghiệp tỉnh để cùng các Doanh nghiệp trong khu vực có ca bệnh tiến hành rà soát bổ sung các đối tượng F1,F2,F3.</w:t>
      </w:r>
    </w:p>
    <w:p w:rsidR="00FD6CF9" w:rsidRPr="009A7BEF" w:rsidRDefault="00FD6CF9"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Nhanh chóng triển khai thành lập các tổ cơ động phản ứng nhanh, được trang bị dụng cụ y tế, thuốc men, phương tiện để phát hiện và cấp cứu tại chỗ người bị nhiễm bệnh, sẵn sàng chuyển người bị nhiễm bệnh về khu cách ly điều trị; phối hợp với Công an, Quân sự thành lập các trạm gác, trạm kiểm dịch liên ngành, tại các đầu mối giao thông chính trên địa bàn của tỉnh để kiểm soát người ra, vào khu vực cách ly; tổ chức hướng dẫn cho các doanh nghiệp, Ban Quản lý Khu kinh tế, công nghiệp tỉnh việc phân luồng cách ly y tế tại doanh nghiệp và tại các </w:t>
      </w:r>
      <w:r w:rsidR="0037458A">
        <w:rPr>
          <w:rFonts w:eastAsia="Times New Roman"/>
          <w:color w:val="000000" w:themeColor="text1"/>
          <w:szCs w:val="28"/>
        </w:rPr>
        <w:t>KCN/KKT</w:t>
      </w:r>
      <w:r w:rsidRPr="009A7BEF">
        <w:rPr>
          <w:rFonts w:eastAsia="Times New Roman"/>
          <w:color w:val="000000" w:themeColor="text1"/>
          <w:szCs w:val="28"/>
        </w:rPr>
        <w:t>.</w:t>
      </w:r>
    </w:p>
    <w:p w:rsidR="00FD6CF9" w:rsidRPr="009A7BEF" w:rsidRDefault="00FD6CF9"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Huy động tối đa lực lượng, phương tiện, trang thiết bị kỹ thuật bảo đảm phân loại, sơ cứu, cấp cứu kịp thời người nhiễm bệnh theo phác đồ của Bộ Y tế tại các khu cách ly điều trị. Đề nghị sự hỗ trợ về chuyên môn của Bệnh viện Trung ương Huế, các bệnh viện tuyến Trung ương trong khu vực và Bộ Y tế (nếu trường hợp dịch bùng phát, có nhiều ca nhiễm). Tổ chức tiếp nhận sự hỗ trợ, viện trợ về lực lượng, thuốc, vật tư, hóa chất, trang thiết bị từ các nguồn hợp pháp và tuyến trên hỗ trợ.</w:t>
      </w:r>
    </w:p>
    <w:p w:rsidR="00FD6CF9" w:rsidRPr="009A7BEF" w:rsidRDefault="00FD6CF9"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Phun thuốc khử trùng tại gia đình, tại các doanh nghiệp có trường hợp nhiễm bệnh và các khu vực xung quanh.</w:t>
      </w:r>
    </w:p>
    <w:p w:rsidR="00FD6CF9" w:rsidRPr="00604E92" w:rsidRDefault="00FD6CF9" w:rsidP="0042377C">
      <w:pPr>
        <w:shd w:val="clear" w:color="auto" w:fill="FFFFFF"/>
        <w:spacing w:before="60" w:after="60" w:line="270" w:lineRule="atLeast"/>
        <w:ind w:firstLine="697"/>
        <w:jc w:val="both"/>
        <w:rPr>
          <w:rFonts w:eastAsia="Times New Roman"/>
          <w:color w:val="000000" w:themeColor="text1"/>
          <w:spacing w:val="-4"/>
          <w:szCs w:val="28"/>
        </w:rPr>
      </w:pPr>
      <w:r w:rsidRPr="00604E92">
        <w:rPr>
          <w:rFonts w:eastAsia="Times New Roman"/>
          <w:color w:val="000000" w:themeColor="text1"/>
          <w:spacing w:val="-4"/>
          <w:szCs w:val="28"/>
        </w:rPr>
        <w:t>- Rà soát số lượng hiện có và xây dựng kế hoạch dự trữ, bổ sung thuốc, vật tư, trang thiết bị, kinh phí phục vụ công tác phòng, chống dịch lan rộng, kéo dài.</w:t>
      </w:r>
    </w:p>
    <w:p w:rsidR="00FD6CF9" w:rsidRPr="009A7BEF" w:rsidRDefault="00FD6CF9" w:rsidP="0042377C">
      <w:pPr>
        <w:shd w:val="clear" w:color="auto" w:fill="FFFFFF"/>
        <w:spacing w:before="60" w:after="60" w:line="270" w:lineRule="atLeast"/>
        <w:ind w:firstLine="697"/>
        <w:jc w:val="both"/>
        <w:rPr>
          <w:rFonts w:eastAsia="Times New Roman"/>
          <w:color w:val="000000" w:themeColor="text1"/>
          <w:szCs w:val="28"/>
        </w:rPr>
      </w:pPr>
      <w:r>
        <w:rPr>
          <w:rFonts w:eastAsia="Times New Roman"/>
          <w:b/>
          <w:bCs/>
          <w:color w:val="000000" w:themeColor="text1"/>
          <w:szCs w:val="28"/>
        </w:rPr>
        <w:t>3</w:t>
      </w:r>
      <w:r w:rsidRPr="009A7BEF">
        <w:rPr>
          <w:rFonts w:eastAsia="Times New Roman"/>
          <w:b/>
          <w:bCs/>
          <w:color w:val="000000" w:themeColor="text1"/>
          <w:szCs w:val="28"/>
        </w:rPr>
        <w:t xml:space="preserve">. UBND huyện, thị xã </w:t>
      </w:r>
    </w:p>
    <w:p w:rsidR="00FD6CF9" w:rsidRDefault="00FD6CF9"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w:t>
      </w:r>
      <w:r w:rsidR="00604E92">
        <w:rPr>
          <w:rFonts w:eastAsia="Times New Roman"/>
          <w:color w:val="000000" w:themeColor="text1"/>
          <w:szCs w:val="28"/>
        </w:rPr>
        <w:t>Phân công thành viên Ban Chỉ đạo phòng chống dịch COVID-19 huyện, thị xã phụ trách chỉ đạo công tác</w:t>
      </w:r>
      <w:r w:rsidRPr="009A7BEF">
        <w:rPr>
          <w:rFonts w:eastAsia="Times New Roman"/>
          <w:color w:val="000000" w:themeColor="text1"/>
          <w:szCs w:val="28"/>
        </w:rPr>
        <w:t xml:space="preserve"> phòng, chống dịch COVID-19 tại các </w:t>
      </w:r>
      <w:r w:rsidR="00056004">
        <w:rPr>
          <w:rFonts w:eastAsia="Times New Roman"/>
          <w:color w:val="000000" w:themeColor="text1"/>
          <w:szCs w:val="28"/>
        </w:rPr>
        <w:t xml:space="preserve">cơ sở sản xuất kinh doanh, CCN, </w:t>
      </w:r>
      <w:r w:rsidR="00604E92">
        <w:rPr>
          <w:rFonts w:eastAsia="Times New Roman"/>
          <w:color w:val="000000" w:themeColor="text1"/>
          <w:szCs w:val="28"/>
        </w:rPr>
        <w:t xml:space="preserve">KCN, </w:t>
      </w:r>
      <w:r w:rsidR="0037458A">
        <w:rPr>
          <w:rFonts w:eastAsia="Times New Roman"/>
          <w:color w:val="000000" w:themeColor="text1"/>
          <w:szCs w:val="28"/>
        </w:rPr>
        <w:t>KKT</w:t>
      </w:r>
      <w:r w:rsidRPr="009A7BEF">
        <w:rPr>
          <w:rFonts w:eastAsia="Times New Roman"/>
          <w:color w:val="000000" w:themeColor="text1"/>
          <w:szCs w:val="28"/>
        </w:rPr>
        <w:t xml:space="preserve"> </w:t>
      </w:r>
      <w:r>
        <w:rPr>
          <w:rFonts w:eastAsia="Times New Roman"/>
          <w:color w:val="000000" w:themeColor="text1"/>
          <w:szCs w:val="28"/>
        </w:rPr>
        <w:t>thuộc</w:t>
      </w:r>
      <w:r w:rsidRPr="009A7BEF">
        <w:rPr>
          <w:rFonts w:eastAsia="Times New Roman"/>
          <w:color w:val="000000" w:themeColor="text1"/>
          <w:szCs w:val="28"/>
        </w:rPr>
        <w:t xml:space="preserve"> địa bàn</w:t>
      </w:r>
      <w:r>
        <w:rPr>
          <w:rFonts w:eastAsia="Times New Roman"/>
          <w:color w:val="000000" w:themeColor="text1"/>
          <w:szCs w:val="28"/>
        </w:rPr>
        <w:t xml:space="preserve"> quản lý</w:t>
      </w:r>
      <w:r w:rsidRPr="009A7BEF">
        <w:rPr>
          <w:rFonts w:eastAsia="Times New Roman"/>
          <w:color w:val="000000" w:themeColor="text1"/>
          <w:szCs w:val="28"/>
        </w:rPr>
        <w:t>.</w:t>
      </w:r>
    </w:p>
    <w:p w:rsidR="00FD6CF9" w:rsidRDefault="00FD6CF9"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Chỉ đạo lực lượng Y tế phối hợp với các ngành chức năng tổ chức cách ly, khoanh vùng, truy vết các trường hợp F1 tại các khu dân cư và trong các doanh nghiệp có trường hợp nhiễm bệnh. Tổ chức các điểm cách ly các trường hợp F1 (tại khu dân cư, trong nhà máy, xí nghiệp). Phối hợp lấy mẫu, xét nghiệm SARS-CoV-2.</w:t>
      </w:r>
    </w:p>
    <w:p w:rsidR="00FD6CF9" w:rsidRPr="009A7BEF" w:rsidRDefault="00FD6CF9"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Nhanh chóng cách ly ngay khu dân cư, doanh nghiệp có trường hợp nhiễm bệnh không để lây lan ra cộng đồng, huy động các lực lượng tham gia thực hiện các nhiệm vụ để khống chế, phòng chống sự lây lan; làm tốt các biện pháp dập dịch, tiêu độc, khử trùng.</w:t>
      </w:r>
    </w:p>
    <w:p w:rsidR="00FD6CF9" w:rsidRPr="009A7BEF" w:rsidRDefault="00FD6CF9"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lastRenderedPageBreak/>
        <w:t>- Chủ động quyết định thực hiện thiết lập vùng cách ly y tế (phong tỏa) đối với doanh nghiệp, đơn vị, địa bàn có ca nhiễm COVID-19 và các khu vực dân cư có liên quan căn cứ trên cơ sở chỉ đạo của B</w:t>
      </w:r>
      <w:r w:rsidR="00DF50C6">
        <w:rPr>
          <w:rFonts w:eastAsia="Times New Roman"/>
          <w:color w:val="000000" w:themeColor="text1"/>
          <w:szCs w:val="28"/>
        </w:rPr>
        <w:t xml:space="preserve">an Chỉ đạo </w:t>
      </w:r>
      <w:r w:rsidR="00056004" w:rsidRPr="009A7BEF">
        <w:rPr>
          <w:rFonts w:eastAsia="Times New Roman"/>
          <w:color w:val="000000" w:themeColor="text1"/>
          <w:szCs w:val="28"/>
        </w:rPr>
        <w:t>COVID</w:t>
      </w:r>
      <w:r w:rsidRPr="009A7BEF">
        <w:rPr>
          <w:rFonts w:eastAsia="Times New Roman"/>
          <w:color w:val="000000" w:themeColor="text1"/>
          <w:szCs w:val="28"/>
        </w:rPr>
        <w:t>-19 tỉnh và ý kiến chuyên môn của ngành Y tế.</w:t>
      </w:r>
    </w:p>
    <w:p w:rsidR="00056004" w:rsidRDefault="00FD6CF9"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Phối hợp với Sở Công thương bảo đảm nhu cầu hàng hóa, nhu yếu phẩm thiết yếu cho người dân và các sở, ngành có liên quan để thực hiện tốt công tác phòng, chống, xử lý dịch bệnh xảy ra trên địa bàn. </w:t>
      </w:r>
    </w:p>
    <w:p w:rsidR="00FD6CF9" w:rsidRPr="009A7BEF" w:rsidRDefault="00FD6CF9"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w:t>
      </w:r>
      <w:r w:rsidR="00056004">
        <w:rPr>
          <w:rFonts w:eastAsia="Times New Roman"/>
          <w:color w:val="000000" w:themeColor="text1"/>
          <w:szCs w:val="28"/>
        </w:rPr>
        <w:t>Chỉ đạo Tổ phòng chống dịch cộng đồng</w:t>
      </w:r>
      <w:r w:rsidRPr="009A7BEF">
        <w:rPr>
          <w:rFonts w:eastAsia="Times New Roman"/>
          <w:color w:val="000000" w:themeColor="text1"/>
          <w:szCs w:val="28"/>
        </w:rPr>
        <w:t xml:space="preserve"> </w:t>
      </w:r>
      <w:r w:rsidR="00056004">
        <w:rPr>
          <w:rFonts w:eastAsia="Times New Roman"/>
          <w:color w:val="000000" w:themeColor="text1"/>
          <w:szCs w:val="28"/>
        </w:rPr>
        <w:t>thực hiện</w:t>
      </w:r>
      <w:r w:rsidRPr="009A7BEF">
        <w:rPr>
          <w:rFonts w:eastAsia="Times New Roman"/>
          <w:color w:val="000000" w:themeColor="text1"/>
          <w:szCs w:val="28"/>
        </w:rPr>
        <w:t xml:space="preserve"> giám sát </w:t>
      </w:r>
      <w:r w:rsidR="00BB6314">
        <w:rPr>
          <w:rFonts w:eastAsia="Times New Roman"/>
          <w:color w:val="000000" w:themeColor="text1"/>
          <w:szCs w:val="28"/>
        </w:rPr>
        <w:t>theo phương châm</w:t>
      </w:r>
      <w:r w:rsidRPr="009A7BEF">
        <w:rPr>
          <w:rFonts w:eastAsia="Times New Roman"/>
          <w:color w:val="000000" w:themeColor="text1"/>
          <w:szCs w:val="28"/>
        </w:rPr>
        <w:t xml:space="preserve"> </w:t>
      </w:r>
      <w:r w:rsidR="00DF50C6">
        <w:rPr>
          <w:rFonts w:eastAsia="Times New Roman"/>
          <w:color w:val="000000" w:themeColor="text1"/>
          <w:szCs w:val="28"/>
        </w:rPr>
        <w:t>"</w:t>
      </w:r>
      <w:r w:rsidRPr="009A7BEF">
        <w:rPr>
          <w:rFonts w:eastAsia="Times New Roman"/>
          <w:color w:val="000000" w:themeColor="text1"/>
          <w:szCs w:val="28"/>
        </w:rPr>
        <w:t>đi từng ngõ, gõ từng nhà, rà từng đối tượng</w:t>
      </w:r>
      <w:r w:rsidR="00DF50C6">
        <w:rPr>
          <w:rFonts w:eastAsia="Times New Roman"/>
          <w:color w:val="000000" w:themeColor="text1"/>
          <w:szCs w:val="28"/>
        </w:rPr>
        <w:t>"</w:t>
      </w:r>
      <w:r w:rsidRPr="009A7BEF">
        <w:rPr>
          <w:rFonts w:eastAsia="Times New Roman"/>
          <w:color w:val="000000" w:themeColor="text1"/>
          <w:szCs w:val="28"/>
        </w:rPr>
        <w:t xml:space="preserve"> để phát hiện sớm nhất các </w:t>
      </w:r>
      <w:r w:rsidR="00BB6314">
        <w:rPr>
          <w:rFonts w:eastAsia="Times New Roman"/>
          <w:color w:val="000000" w:themeColor="text1"/>
          <w:szCs w:val="28"/>
        </w:rPr>
        <w:t>các trường hợp có yếu tố dịch tễ để xử lý theo quy định phòng chống dịch.</w:t>
      </w:r>
    </w:p>
    <w:p w:rsidR="00FD6CF9" w:rsidRPr="009A7BEF" w:rsidRDefault="00FD6CF9"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Thành lập các tổ tuần tra, kiểm soát liên ngành thường xuyên kiểm tra theo ranh giới địa bàn, kịp thời ngăn chặn các trường hợp ra, vào trái phép, việc chấp hành quy định cách ly cộng đồng tại vùng có dịch bệnh. Xử lý nghiêm các trường hợp cố tình vi phạm theo quy định của pháp luật.</w:t>
      </w:r>
    </w:p>
    <w:p w:rsidR="00434F50" w:rsidRPr="009A7BEF" w:rsidRDefault="00FD6CF9" w:rsidP="0042377C">
      <w:pPr>
        <w:shd w:val="clear" w:color="auto" w:fill="FFFFFF"/>
        <w:spacing w:before="60" w:after="60" w:line="270" w:lineRule="atLeast"/>
        <w:ind w:firstLine="697"/>
        <w:jc w:val="both"/>
        <w:rPr>
          <w:rFonts w:eastAsia="Times New Roman"/>
          <w:color w:val="000000" w:themeColor="text1"/>
          <w:szCs w:val="28"/>
        </w:rPr>
      </w:pPr>
      <w:r>
        <w:rPr>
          <w:rFonts w:eastAsia="Times New Roman"/>
          <w:b/>
          <w:bCs/>
          <w:color w:val="000000" w:themeColor="text1"/>
          <w:szCs w:val="28"/>
        </w:rPr>
        <w:t>4</w:t>
      </w:r>
      <w:r w:rsidR="00434F50" w:rsidRPr="009A7BEF">
        <w:rPr>
          <w:rFonts w:eastAsia="Times New Roman"/>
          <w:b/>
          <w:bCs/>
          <w:color w:val="000000" w:themeColor="text1"/>
          <w:szCs w:val="28"/>
        </w:rPr>
        <w:t xml:space="preserve">. Ban Quản lý </w:t>
      </w:r>
      <w:r w:rsidR="00574D9D" w:rsidRPr="009A7BEF">
        <w:rPr>
          <w:rFonts w:eastAsia="Times New Roman"/>
          <w:b/>
          <w:bCs/>
          <w:color w:val="000000" w:themeColor="text1"/>
          <w:szCs w:val="28"/>
        </w:rPr>
        <w:t xml:space="preserve">Khu </w:t>
      </w:r>
      <w:r w:rsidR="00E945B5" w:rsidRPr="009A7BEF">
        <w:rPr>
          <w:rFonts w:eastAsia="Times New Roman"/>
          <w:b/>
          <w:bCs/>
          <w:color w:val="000000" w:themeColor="text1"/>
          <w:szCs w:val="28"/>
        </w:rPr>
        <w:t>kinh tế</w:t>
      </w:r>
      <w:r w:rsidR="0022681E" w:rsidRPr="009A7BEF">
        <w:rPr>
          <w:rFonts w:eastAsia="Times New Roman"/>
          <w:b/>
          <w:bCs/>
          <w:color w:val="000000" w:themeColor="text1"/>
          <w:szCs w:val="28"/>
        </w:rPr>
        <w:t>,</w:t>
      </w:r>
      <w:r w:rsidR="00434F50" w:rsidRPr="009A7BEF">
        <w:rPr>
          <w:rFonts w:eastAsia="Times New Roman"/>
          <w:b/>
          <w:bCs/>
          <w:color w:val="000000" w:themeColor="text1"/>
          <w:szCs w:val="28"/>
        </w:rPr>
        <w:t xml:space="preserve"> </w:t>
      </w:r>
      <w:r w:rsidR="0022681E" w:rsidRPr="009A7BEF">
        <w:rPr>
          <w:rFonts w:eastAsia="Times New Roman"/>
          <w:b/>
          <w:bCs/>
          <w:color w:val="000000" w:themeColor="text1"/>
          <w:szCs w:val="28"/>
        </w:rPr>
        <w:t xml:space="preserve">công nghiệp </w:t>
      </w:r>
      <w:r w:rsidR="00434F50" w:rsidRPr="009A7BEF">
        <w:rPr>
          <w:rFonts w:eastAsia="Times New Roman"/>
          <w:b/>
          <w:bCs/>
          <w:color w:val="000000" w:themeColor="text1"/>
          <w:szCs w:val="28"/>
        </w:rPr>
        <w:t>tỉnh</w:t>
      </w:r>
    </w:p>
    <w:p w:rsidR="006E54E9" w:rsidRPr="009A7BEF" w:rsidRDefault="006E54E9"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w:t>
      </w:r>
      <w:r w:rsidR="003C58FF">
        <w:rPr>
          <w:rFonts w:eastAsia="Times New Roman"/>
          <w:color w:val="000000" w:themeColor="text1"/>
          <w:szCs w:val="28"/>
        </w:rPr>
        <w:t>Chủ trì phối hợp với UBND huyện, thị xã chỉ</w:t>
      </w:r>
      <w:r w:rsidR="00AD519D" w:rsidRPr="009A7BEF">
        <w:rPr>
          <w:rFonts w:eastAsia="Times New Roman"/>
          <w:color w:val="000000" w:themeColor="text1"/>
          <w:szCs w:val="28"/>
        </w:rPr>
        <w:t xml:space="preserve"> </w:t>
      </w:r>
      <w:r w:rsidRPr="009A7BEF">
        <w:rPr>
          <w:rFonts w:eastAsia="Times New Roman"/>
          <w:color w:val="000000" w:themeColor="text1"/>
          <w:szCs w:val="28"/>
        </w:rPr>
        <w:t xml:space="preserve">đạo </w:t>
      </w:r>
      <w:r w:rsidR="003C58FF">
        <w:rPr>
          <w:rFonts w:eastAsia="Times New Roman"/>
          <w:color w:val="000000" w:themeColor="text1"/>
          <w:szCs w:val="28"/>
        </w:rPr>
        <w:t xml:space="preserve">công tác </w:t>
      </w:r>
      <w:r w:rsidRPr="009A7BEF">
        <w:rPr>
          <w:rFonts w:eastAsia="Times New Roman"/>
          <w:color w:val="000000" w:themeColor="text1"/>
          <w:szCs w:val="28"/>
        </w:rPr>
        <w:t xml:space="preserve">phòng, chống dịch COVID-19 tại các </w:t>
      </w:r>
      <w:r>
        <w:rPr>
          <w:rFonts w:eastAsia="Times New Roman"/>
          <w:color w:val="000000" w:themeColor="text1"/>
          <w:szCs w:val="28"/>
        </w:rPr>
        <w:t>KCN</w:t>
      </w:r>
      <w:r w:rsidR="00DF50C6">
        <w:rPr>
          <w:rFonts w:eastAsia="Times New Roman"/>
          <w:color w:val="000000" w:themeColor="text1"/>
          <w:szCs w:val="28"/>
        </w:rPr>
        <w:t>,</w:t>
      </w:r>
      <w:r w:rsidR="00406385">
        <w:rPr>
          <w:rFonts w:eastAsia="Times New Roman"/>
          <w:color w:val="000000" w:themeColor="text1"/>
          <w:szCs w:val="28"/>
        </w:rPr>
        <w:t xml:space="preserve"> </w:t>
      </w:r>
      <w:r>
        <w:rPr>
          <w:rFonts w:eastAsia="Times New Roman"/>
          <w:color w:val="000000" w:themeColor="text1"/>
          <w:szCs w:val="28"/>
        </w:rPr>
        <w:t>KKT</w:t>
      </w:r>
      <w:r w:rsidRPr="009A7BEF">
        <w:rPr>
          <w:rFonts w:eastAsia="Times New Roman"/>
          <w:color w:val="000000" w:themeColor="text1"/>
          <w:szCs w:val="28"/>
        </w:rPr>
        <w:t>.</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Chỉ đạo</w:t>
      </w:r>
      <w:r w:rsidR="00DF50C6">
        <w:rPr>
          <w:rFonts w:eastAsia="Times New Roman"/>
          <w:color w:val="000000" w:themeColor="text1"/>
          <w:szCs w:val="28"/>
        </w:rPr>
        <w:t>,</w:t>
      </w:r>
      <w:r w:rsidRPr="009A7BEF">
        <w:rPr>
          <w:rFonts w:eastAsia="Times New Roman"/>
          <w:color w:val="000000" w:themeColor="text1"/>
          <w:szCs w:val="28"/>
        </w:rPr>
        <w:t xml:space="preserve"> yêu cầu doanh nghiệp trong các </w:t>
      </w:r>
      <w:r w:rsidR="0037458A">
        <w:rPr>
          <w:rFonts w:eastAsia="Times New Roman"/>
          <w:color w:val="000000" w:themeColor="text1"/>
          <w:szCs w:val="28"/>
        </w:rPr>
        <w:t>KCN</w:t>
      </w:r>
      <w:r w:rsidR="003C58FF">
        <w:rPr>
          <w:rFonts w:eastAsia="Times New Roman"/>
          <w:color w:val="000000" w:themeColor="text1"/>
          <w:szCs w:val="28"/>
        </w:rPr>
        <w:t xml:space="preserve">, </w:t>
      </w:r>
      <w:r w:rsidR="0037458A">
        <w:rPr>
          <w:rFonts w:eastAsia="Times New Roman"/>
          <w:color w:val="000000" w:themeColor="text1"/>
          <w:szCs w:val="28"/>
        </w:rPr>
        <w:t>KKT</w:t>
      </w:r>
      <w:r w:rsidRPr="009A7BEF">
        <w:rPr>
          <w:rFonts w:eastAsia="Times New Roman"/>
          <w:color w:val="000000" w:themeColor="text1"/>
          <w:szCs w:val="28"/>
        </w:rPr>
        <w:t xml:space="preserve"> ký cam kết thực </w:t>
      </w:r>
      <w:r w:rsidR="001674AE">
        <w:rPr>
          <w:rFonts w:eastAsia="Times New Roman"/>
          <w:color w:val="000000" w:themeColor="text1"/>
          <w:szCs w:val="28"/>
        </w:rPr>
        <w:t>hiện đầy đủ các biện pháp phòng</w:t>
      </w:r>
      <w:r w:rsidRPr="009A7BEF">
        <w:rPr>
          <w:rFonts w:eastAsia="Times New Roman"/>
          <w:color w:val="000000" w:themeColor="text1"/>
          <w:szCs w:val="28"/>
        </w:rPr>
        <w:t xml:space="preserve">, chống dịch Covid -19, chịu trách nhiệm trước pháp luật về công tác phòng, chống dịch tại </w:t>
      </w:r>
      <w:r w:rsidR="00AD519D">
        <w:rPr>
          <w:rFonts w:eastAsia="Times New Roman"/>
          <w:color w:val="000000" w:themeColor="text1"/>
          <w:szCs w:val="28"/>
        </w:rPr>
        <w:t xml:space="preserve">các Doanh nghiệp thuộc </w:t>
      </w:r>
      <w:r w:rsidR="008676F3">
        <w:rPr>
          <w:rFonts w:eastAsia="Times New Roman"/>
          <w:color w:val="000000" w:themeColor="text1"/>
          <w:szCs w:val="28"/>
        </w:rPr>
        <w:t>khu công nghiệp, khu kinh tế</w:t>
      </w:r>
      <w:r w:rsidRPr="009A7BEF">
        <w:rPr>
          <w:rFonts w:eastAsia="Times New Roman"/>
          <w:color w:val="000000" w:themeColor="text1"/>
          <w:szCs w:val="28"/>
        </w:rPr>
        <w:t>.</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Báo cáo kịp thời về doanh nghiệp, đơn vị trong các</w:t>
      </w:r>
      <w:r w:rsidR="00E76E40">
        <w:rPr>
          <w:rFonts w:eastAsia="Times New Roman"/>
          <w:color w:val="000000" w:themeColor="text1"/>
          <w:szCs w:val="28"/>
        </w:rPr>
        <w:t xml:space="preserve"> </w:t>
      </w:r>
      <w:r w:rsidR="0037458A">
        <w:rPr>
          <w:rFonts w:eastAsia="Times New Roman"/>
          <w:color w:val="000000" w:themeColor="text1"/>
          <w:szCs w:val="28"/>
        </w:rPr>
        <w:t>KCN</w:t>
      </w:r>
      <w:r w:rsidR="003C58FF">
        <w:rPr>
          <w:rFonts w:eastAsia="Times New Roman"/>
          <w:color w:val="000000" w:themeColor="text1"/>
          <w:szCs w:val="28"/>
        </w:rPr>
        <w:t xml:space="preserve">, </w:t>
      </w:r>
      <w:r w:rsidR="0037458A">
        <w:rPr>
          <w:rFonts w:eastAsia="Times New Roman"/>
          <w:color w:val="000000" w:themeColor="text1"/>
          <w:szCs w:val="28"/>
        </w:rPr>
        <w:t>KKT</w:t>
      </w:r>
      <w:r w:rsidRPr="009A7BEF">
        <w:rPr>
          <w:rFonts w:eastAsia="Times New Roman"/>
          <w:color w:val="000000" w:themeColor="text1"/>
          <w:szCs w:val="28"/>
        </w:rPr>
        <w:t xml:space="preserve"> có trường hợp nhiễm bệnh; phối hợp tổ chức khoanh vùng, cách ly và tuyên truyền vận động công nhân thực hiện khai báo y tế, tham gia xét nghiệm phục vụ công tác điều tra dịch tễ phát hiện các ca F1</w:t>
      </w:r>
      <w:r w:rsidR="00C50F9A" w:rsidRPr="009A7BEF">
        <w:rPr>
          <w:rFonts w:eastAsia="Times New Roman"/>
          <w:color w:val="000000" w:themeColor="text1"/>
          <w:szCs w:val="28"/>
        </w:rPr>
        <w:t>, F2</w:t>
      </w:r>
      <w:r w:rsidRPr="009A7BEF">
        <w:rPr>
          <w:rFonts w:eastAsia="Times New Roman"/>
          <w:color w:val="000000" w:themeColor="text1"/>
          <w:szCs w:val="28"/>
        </w:rPr>
        <w:t>. Huy động nhân</w:t>
      </w:r>
      <w:r w:rsidR="003C58FF">
        <w:rPr>
          <w:rFonts w:eastAsia="Times New Roman"/>
          <w:color w:val="000000" w:themeColor="text1"/>
          <w:szCs w:val="28"/>
        </w:rPr>
        <w:t xml:space="preserve"> lực</w:t>
      </w:r>
      <w:r w:rsidRPr="009A7BEF">
        <w:rPr>
          <w:rFonts w:eastAsia="Times New Roman"/>
          <w:color w:val="000000" w:themeColor="text1"/>
          <w:szCs w:val="28"/>
        </w:rPr>
        <w:t xml:space="preserve">, vật lực phối hợp với các cơ quan chức năng nhanh chóng dập tắt ổ dịch. Chỉ đạo các doanh nghiệp trong các </w:t>
      </w:r>
      <w:r w:rsidR="003C58FF">
        <w:rPr>
          <w:rFonts w:eastAsia="Times New Roman"/>
          <w:color w:val="000000" w:themeColor="text1"/>
          <w:szCs w:val="28"/>
        </w:rPr>
        <w:t xml:space="preserve">KCN, </w:t>
      </w:r>
      <w:r w:rsidR="0037458A">
        <w:rPr>
          <w:rFonts w:eastAsia="Times New Roman"/>
          <w:color w:val="000000" w:themeColor="text1"/>
          <w:szCs w:val="28"/>
        </w:rPr>
        <w:t>KKT</w:t>
      </w:r>
      <w:r w:rsidRPr="009A7BEF">
        <w:rPr>
          <w:rFonts w:eastAsia="Times New Roman"/>
          <w:color w:val="000000" w:themeColor="text1"/>
          <w:szCs w:val="28"/>
        </w:rPr>
        <w:t xml:space="preserve"> có trường hợp nhiễm bệnh phối hợp tổ chức khoanh vùng, cách ly và tuyên truyền vận động công nhân thực hiện khai báo y tế, tham gia xét nghiệm phục vụ công tác điều tra dịch tễ phát hiện các F1 nhanh chóng. Yêu cầu các doanh nghiệp cung cấp thông tin người lao động, thông báo cho các địa phương nơi cư trú của công nhân để quản lý, truy vết, cách ly theo quy định.</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Tham mưu UBND tỉnh ra quyết định tạm ngừng sản xuất đối với các doanh nghiệp có trường hợp nhiễm bệnh.</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w:t>
      </w:r>
      <w:r w:rsidR="008179B1" w:rsidRPr="009A7BEF">
        <w:rPr>
          <w:rFonts w:eastAsia="Times New Roman"/>
          <w:color w:val="000000" w:themeColor="text1"/>
          <w:szCs w:val="28"/>
        </w:rPr>
        <w:t xml:space="preserve">Phối </w:t>
      </w:r>
      <w:r w:rsidRPr="009A7BEF">
        <w:rPr>
          <w:rFonts w:eastAsia="Times New Roman"/>
          <w:color w:val="000000" w:themeColor="text1"/>
          <w:szCs w:val="28"/>
        </w:rPr>
        <w:t>hợp với</w:t>
      </w:r>
      <w:r w:rsidR="008179B1">
        <w:rPr>
          <w:rFonts w:eastAsia="Times New Roman"/>
          <w:color w:val="000000" w:themeColor="text1"/>
          <w:szCs w:val="28"/>
        </w:rPr>
        <w:t xml:space="preserve"> UBND các huyện/thị xã</w:t>
      </w:r>
      <w:r w:rsidR="00AE1AC5" w:rsidRPr="009A7BEF">
        <w:rPr>
          <w:rFonts w:eastAsia="Times New Roman"/>
          <w:color w:val="000000" w:themeColor="text1"/>
          <w:szCs w:val="28"/>
        </w:rPr>
        <w:t xml:space="preserve"> có</w:t>
      </w:r>
      <w:r w:rsidR="00E76E40" w:rsidRPr="00E76E40">
        <w:rPr>
          <w:rFonts w:eastAsia="Times New Roman"/>
          <w:color w:val="000000" w:themeColor="text1"/>
          <w:szCs w:val="28"/>
        </w:rPr>
        <w:t xml:space="preserve"> </w:t>
      </w:r>
      <w:r w:rsidR="0037458A">
        <w:rPr>
          <w:rFonts w:eastAsia="Times New Roman"/>
          <w:color w:val="000000" w:themeColor="text1"/>
          <w:szCs w:val="28"/>
        </w:rPr>
        <w:t>KCN</w:t>
      </w:r>
      <w:r w:rsidR="00E76E40">
        <w:rPr>
          <w:rFonts w:eastAsia="Times New Roman"/>
          <w:color w:val="000000" w:themeColor="text1"/>
          <w:szCs w:val="28"/>
        </w:rPr>
        <w:t xml:space="preserve">, </w:t>
      </w:r>
      <w:r w:rsidR="0037458A">
        <w:rPr>
          <w:rFonts w:eastAsia="Times New Roman"/>
          <w:color w:val="000000" w:themeColor="text1"/>
          <w:szCs w:val="28"/>
        </w:rPr>
        <w:t>KKT</w:t>
      </w:r>
      <w:r w:rsidR="00AE1AC5" w:rsidRPr="009A7BEF">
        <w:rPr>
          <w:rFonts w:eastAsia="Times New Roman"/>
          <w:color w:val="000000" w:themeColor="text1"/>
          <w:szCs w:val="28"/>
        </w:rPr>
        <w:t xml:space="preserve"> đề xuất thành lập, xây dựng Kế hoạch tổ chức các khu cách ly tập trung công nhân các doanh nghiệp trình BCĐ </w:t>
      </w:r>
      <w:r w:rsidR="003C58FF">
        <w:rPr>
          <w:rFonts w:eastAsia="Times New Roman"/>
          <w:color w:val="000000" w:themeColor="text1"/>
          <w:szCs w:val="28"/>
        </w:rPr>
        <w:t xml:space="preserve">phòng, chống dịch </w:t>
      </w:r>
      <w:r w:rsidR="00AE1AC5" w:rsidRPr="009A7BEF">
        <w:rPr>
          <w:rFonts w:eastAsia="Times New Roman"/>
          <w:color w:val="000000" w:themeColor="text1"/>
          <w:szCs w:val="28"/>
        </w:rPr>
        <w:t xml:space="preserve">Covid-19 tỉnh phê duyệt. </w:t>
      </w:r>
    </w:p>
    <w:p w:rsidR="00AE1AC5" w:rsidRPr="009A7BEF" w:rsidRDefault="00FD6CF9" w:rsidP="0042377C">
      <w:pPr>
        <w:shd w:val="clear" w:color="auto" w:fill="FFFFFF"/>
        <w:spacing w:before="60" w:after="60" w:line="270" w:lineRule="atLeast"/>
        <w:ind w:firstLine="697"/>
        <w:jc w:val="both"/>
        <w:rPr>
          <w:rFonts w:eastAsia="Times New Roman"/>
          <w:color w:val="000000" w:themeColor="text1"/>
          <w:szCs w:val="28"/>
        </w:rPr>
      </w:pPr>
      <w:r>
        <w:rPr>
          <w:rFonts w:eastAsia="Times New Roman"/>
          <w:b/>
          <w:bCs/>
          <w:color w:val="000000" w:themeColor="text1"/>
          <w:szCs w:val="28"/>
        </w:rPr>
        <w:t>5</w:t>
      </w:r>
      <w:r w:rsidR="00AE1AC5" w:rsidRPr="009A7BEF">
        <w:rPr>
          <w:rFonts w:eastAsia="Times New Roman"/>
          <w:b/>
          <w:bCs/>
          <w:color w:val="000000" w:themeColor="text1"/>
          <w:szCs w:val="28"/>
        </w:rPr>
        <w:t>. Bộ Chỉ huy quân sự tỉnh</w:t>
      </w:r>
    </w:p>
    <w:p w:rsidR="0042377C" w:rsidRDefault="00AE1AC5"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w:t>
      </w:r>
      <w:r w:rsidR="003C58FF">
        <w:rPr>
          <w:rFonts w:eastAsia="Times New Roman"/>
          <w:color w:val="000000" w:themeColor="text1"/>
          <w:szCs w:val="28"/>
        </w:rPr>
        <w:t xml:space="preserve">Phối </w:t>
      </w:r>
      <w:r w:rsidRPr="009A7BEF">
        <w:rPr>
          <w:rFonts w:eastAsia="Times New Roman"/>
          <w:color w:val="000000" w:themeColor="text1"/>
          <w:szCs w:val="28"/>
        </w:rPr>
        <w:t>hợp với Sở Y tế, Ban Quản lý Khu kinh tế, công nghiệp tỉnh và các đơn vị liên quan đề xuất các biện pháp phòng, chống dịch, các biện pháp thực hiện cách ly công nhân tại</w:t>
      </w:r>
      <w:r w:rsidR="00BB6314">
        <w:rPr>
          <w:rFonts w:eastAsia="Times New Roman"/>
          <w:color w:val="000000" w:themeColor="text1"/>
          <w:szCs w:val="28"/>
        </w:rPr>
        <w:t xml:space="preserve"> các cơ sở sản xuất kinh doanh,</w:t>
      </w:r>
      <w:r w:rsidRPr="009A7BEF">
        <w:rPr>
          <w:rFonts w:eastAsia="Times New Roman"/>
          <w:color w:val="000000" w:themeColor="text1"/>
          <w:szCs w:val="28"/>
        </w:rPr>
        <w:t xml:space="preserve"> </w:t>
      </w:r>
      <w:r w:rsidR="00E76E40">
        <w:rPr>
          <w:rFonts w:eastAsia="Times New Roman"/>
          <w:color w:val="000000" w:themeColor="text1"/>
          <w:szCs w:val="28"/>
        </w:rPr>
        <w:t xml:space="preserve">CCN, </w:t>
      </w:r>
      <w:r w:rsidR="0037458A">
        <w:rPr>
          <w:rFonts w:eastAsia="Times New Roman"/>
          <w:color w:val="000000" w:themeColor="text1"/>
          <w:szCs w:val="28"/>
        </w:rPr>
        <w:t>KCN</w:t>
      </w:r>
      <w:r w:rsidR="003C58FF">
        <w:rPr>
          <w:rFonts w:eastAsia="Times New Roman"/>
          <w:color w:val="000000" w:themeColor="text1"/>
          <w:szCs w:val="28"/>
        </w:rPr>
        <w:t xml:space="preserve">, </w:t>
      </w:r>
      <w:r w:rsidR="0037458A">
        <w:rPr>
          <w:rFonts w:eastAsia="Times New Roman"/>
          <w:color w:val="000000" w:themeColor="text1"/>
          <w:szCs w:val="28"/>
        </w:rPr>
        <w:t>KKT</w:t>
      </w:r>
      <w:r w:rsidRPr="009A7BEF">
        <w:rPr>
          <w:rFonts w:eastAsia="Times New Roman"/>
          <w:color w:val="000000" w:themeColor="text1"/>
          <w:szCs w:val="28"/>
        </w:rPr>
        <w:t xml:space="preserve">. </w:t>
      </w:r>
    </w:p>
    <w:p w:rsidR="00AE1AC5" w:rsidRPr="009A7BEF" w:rsidRDefault="00F77A71"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w:t>
      </w:r>
      <w:r w:rsidR="00AE1AC5" w:rsidRPr="009A7BEF">
        <w:rPr>
          <w:rFonts w:eastAsia="Times New Roman"/>
          <w:color w:val="000000" w:themeColor="text1"/>
          <w:szCs w:val="28"/>
        </w:rPr>
        <w:t xml:space="preserve">Chỉ đạo quản lý, điều hành </w:t>
      </w:r>
      <w:r w:rsidR="00BB6314">
        <w:rPr>
          <w:rFonts w:eastAsia="Times New Roman"/>
          <w:color w:val="000000" w:themeColor="text1"/>
          <w:szCs w:val="28"/>
        </w:rPr>
        <w:t>chung</w:t>
      </w:r>
      <w:r w:rsidR="00AE1AC5" w:rsidRPr="009A7BEF">
        <w:rPr>
          <w:rFonts w:eastAsia="Times New Roman"/>
          <w:color w:val="000000" w:themeColor="text1"/>
          <w:szCs w:val="28"/>
        </w:rPr>
        <w:t xml:space="preserve"> các khu cách ly trong các</w:t>
      </w:r>
      <w:r w:rsidR="00E76E40" w:rsidRPr="00E76E40">
        <w:rPr>
          <w:rFonts w:eastAsia="Times New Roman"/>
          <w:color w:val="000000" w:themeColor="text1"/>
          <w:szCs w:val="28"/>
        </w:rPr>
        <w:t xml:space="preserve"> </w:t>
      </w:r>
      <w:r w:rsidR="00BB6314">
        <w:rPr>
          <w:rFonts w:eastAsia="Times New Roman"/>
          <w:color w:val="000000" w:themeColor="text1"/>
          <w:szCs w:val="28"/>
        </w:rPr>
        <w:t xml:space="preserve">cơ sở sản xuất kinh doanh, </w:t>
      </w:r>
      <w:r w:rsidR="00E76E40">
        <w:rPr>
          <w:rFonts w:eastAsia="Times New Roman"/>
          <w:color w:val="000000" w:themeColor="text1"/>
          <w:szCs w:val="28"/>
        </w:rPr>
        <w:t>CCN,</w:t>
      </w:r>
      <w:r w:rsidR="00AE1AC5" w:rsidRPr="009A7BEF">
        <w:rPr>
          <w:rFonts w:eastAsia="Times New Roman"/>
          <w:color w:val="000000" w:themeColor="text1"/>
          <w:szCs w:val="28"/>
        </w:rPr>
        <w:t xml:space="preserve"> </w:t>
      </w:r>
      <w:r w:rsidR="0037458A">
        <w:rPr>
          <w:rFonts w:eastAsia="Times New Roman"/>
          <w:color w:val="000000" w:themeColor="text1"/>
          <w:szCs w:val="28"/>
        </w:rPr>
        <w:t>KCN</w:t>
      </w:r>
      <w:r w:rsidR="00E76E40">
        <w:rPr>
          <w:rFonts w:eastAsia="Times New Roman"/>
          <w:color w:val="000000" w:themeColor="text1"/>
          <w:szCs w:val="28"/>
        </w:rPr>
        <w:t xml:space="preserve">, </w:t>
      </w:r>
      <w:r w:rsidR="0037458A">
        <w:rPr>
          <w:rFonts w:eastAsia="Times New Roman"/>
          <w:color w:val="000000" w:themeColor="text1"/>
          <w:szCs w:val="28"/>
        </w:rPr>
        <w:t>KKT</w:t>
      </w:r>
      <w:r w:rsidR="00AE1AC5" w:rsidRPr="009A7BEF">
        <w:rPr>
          <w:rFonts w:eastAsia="Times New Roman"/>
          <w:color w:val="000000" w:themeColor="text1"/>
          <w:szCs w:val="28"/>
        </w:rPr>
        <w:t xml:space="preserve"> khi đưa vào hoạt động và chịu trách nhiệm nếu để xảy ra lây nhiễm trong khu cách ly.</w:t>
      </w:r>
    </w:p>
    <w:p w:rsidR="00AE1AC5" w:rsidRPr="00BB6314" w:rsidRDefault="00AE1AC5" w:rsidP="0042377C">
      <w:pPr>
        <w:shd w:val="clear" w:color="auto" w:fill="FFFFFF"/>
        <w:spacing w:before="60" w:after="60" w:line="270" w:lineRule="atLeast"/>
        <w:ind w:firstLine="697"/>
        <w:jc w:val="both"/>
        <w:rPr>
          <w:rFonts w:eastAsia="Times New Roman"/>
          <w:color w:val="000000" w:themeColor="text1"/>
          <w:spacing w:val="-8"/>
          <w:szCs w:val="28"/>
        </w:rPr>
      </w:pPr>
      <w:r w:rsidRPr="00BB6314">
        <w:rPr>
          <w:rFonts w:eastAsia="Times New Roman"/>
          <w:color w:val="000000" w:themeColor="text1"/>
          <w:spacing w:val="-8"/>
          <w:szCs w:val="28"/>
        </w:rPr>
        <w:lastRenderedPageBreak/>
        <w:t>- Chỉ đạo các đơn vị thuộc thẩm quyền tăng cường các biện pháp phòng, chống dịch bệnh, tổ chức trực chiến 100%, sẵn sàng cơ động lực lượng tham gia phòng, chống dịch</w:t>
      </w:r>
      <w:r w:rsidR="00BB6314" w:rsidRPr="00BB6314">
        <w:rPr>
          <w:rFonts w:eastAsia="Times New Roman"/>
          <w:color w:val="000000" w:themeColor="text1"/>
          <w:spacing w:val="-8"/>
          <w:szCs w:val="28"/>
        </w:rPr>
        <w:t>;</w:t>
      </w:r>
      <w:r w:rsidRPr="00BB6314">
        <w:rPr>
          <w:rFonts w:eastAsia="Times New Roman"/>
          <w:color w:val="000000" w:themeColor="text1"/>
          <w:spacing w:val="-8"/>
          <w:szCs w:val="28"/>
        </w:rPr>
        <w:t xml:space="preserve"> đồng thời chuẩn bị thành lập các khu cách ly tập trung khi có lệnh.</w:t>
      </w:r>
    </w:p>
    <w:p w:rsidR="00AE1AC5" w:rsidRPr="009A7BEF" w:rsidRDefault="00BB6314" w:rsidP="0042377C">
      <w:pPr>
        <w:shd w:val="clear" w:color="auto" w:fill="FFFFFF"/>
        <w:spacing w:before="60" w:after="60" w:line="270" w:lineRule="atLeast"/>
        <w:ind w:firstLine="697"/>
        <w:jc w:val="both"/>
        <w:rPr>
          <w:rFonts w:eastAsia="Times New Roman"/>
          <w:color w:val="000000" w:themeColor="text1"/>
          <w:szCs w:val="28"/>
        </w:rPr>
      </w:pPr>
      <w:r>
        <w:rPr>
          <w:rFonts w:eastAsia="Times New Roman"/>
          <w:color w:val="000000" w:themeColor="text1"/>
          <w:szCs w:val="28"/>
        </w:rPr>
        <w:t xml:space="preserve">- </w:t>
      </w:r>
      <w:r w:rsidRPr="009A7BEF">
        <w:rPr>
          <w:rFonts w:eastAsia="Times New Roman"/>
          <w:color w:val="000000" w:themeColor="text1"/>
          <w:szCs w:val="28"/>
        </w:rPr>
        <w:t xml:space="preserve">Phối </w:t>
      </w:r>
      <w:r w:rsidR="00AE1AC5" w:rsidRPr="009A7BEF">
        <w:rPr>
          <w:rFonts w:eastAsia="Times New Roman"/>
          <w:color w:val="000000" w:themeColor="text1"/>
          <w:szCs w:val="28"/>
        </w:rPr>
        <w:t xml:space="preserve">hợp với Sở </w:t>
      </w:r>
      <w:r>
        <w:rPr>
          <w:rFonts w:eastAsia="Times New Roman"/>
          <w:color w:val="000000" w:themeColor="text1"/>
          <w:szCs w:val="28"/>
        </w:rPr>
        <w:t xml:space="preserve">Y tế, Sở </w:t>
      </w:r>
      <w:r w:rsidR="00AE1AC5" w:rsidRPr="009A7BEF">
        <w:rPr>
          <w:rFonts w:eastAsia="Times New Roman"/>
          <w:color w:val="000000" w:themeColor="text1"/>
          <w:szCs w:val="28"/>
        </w:rPr>
        <w:t xml:space="preserve">Giao thông Vận tải, Ban Quản lý </w:t>
      </w:r>
      <w:r w:rsidR="00010822" w:rsidRPr="009A7BEF">
        <w:rPr>
          <w:rFonts w:eastAsia="Times New Roman"/>
          <w:color w:val="000000" w:themeColor="text1"/>
          <w:szCs w:val="28"/>
        </w:rPr>
        <w:t>Khu kinh tế, công nghiệp tỉnh</w:t>
      </w:r>
      <w:r w:rsidR="008529FD">
        <w:rPr>
          <w:rFonts w:eastAsia="Times New Roman"/>
          <w:color w:val="000000" w:themeColor="text1"/>
          <w:szCs w:val="28"/>
        </w:rPr>
        <w:t xml:space="preserve">, </w:t>
      </w:r>
      <w:r w:rsidR="00E76E40">
        <w:rPr>
          <w:rFonts w:eastAsia="Times New Roman"/>
          <w:color w:val="000000" w:themeColor="text1"/>
          <w:szCs w:val="28"/>
        </w:rPr>
        <w:t xml:space="preserve">UBND cấp huyện, </w:t>
      </w:r>
      <w:r w:rsidR="008529FD">
        <w:rPr>
          <w:rFonts w:eastAsia="Times New Roman"/>
          <w:color w:val="000000" w:themeColor="text1"/>
          <w:szCs w:val="28"/>
        </w:rPr>
        <w:t>các Doanh nghiệp</w:t>
      </w:r>
      <w:r w:rsidR="00010822" w:rsidRPr="009A7BEF">
        <w:rPr>
          <w:rFonts w:eastAsia="Times New Roman"/>
          <w:color w:val="000000" w:themeColor="text1"/>
          <w:szCs w:val="28"/>
        </w:rPr>
        <w:t xml:space="preserve"> </w:t>
      </w:r>
      <w:r w:rsidR="00AE1AC5" w:rsidRPr="009A7BEF">
        <w:rPr>
          <w:rFonts w:eastAsia="Times New Roman"/>
          <w:color w:val="000000" w:themeColor="text1"/>
          <w:szCs w:val="28"/>
        </w:rPr>
        <w:t>vận chuyển số F1 về khu cách ly tập trung.</w:t>
      </w:r>
    </w:p>
    <w:p w:rsidR="00AE1AC5" w:rsidRPr="003C58FF" w:rsidRDefault="00AE1AC5" w:rsidP="0042377C">
      <w:pPr>
        <w:shd w:val="clear" w:color="auto" w:fill="FFFFFF"/>
        <w:spacing w:before="60" w:after="60" w:line="270" w:lineRule="atLeast"/>
        <w:ind w:firstLine="697"/>
        <w:jc w:val="both"/>
        <w:rPr>
          <w:rFonts w:eastAsia="Times New Roman"/>
          <w:color w:val="000000" w:themeColor="text1"/>
          <w:spacing w:val="-4"/>
          <w:szCs w:val="28"/>
        </w:rPr>
      </w:pPr>
      <w:r w:rsidRPr="003C58FF">
        <w:rPr>
          <w:rFonts w:eastAsia="Times New Roman"/>
          <w:color w:val="000000" w:themeColor="text1"/>
          <w:spacing w:val="-4"/>
          <w:szCs w:val="28"/>
        </w:rPr>
        <w:t xml:space="preserve">- Chỉ đạo các điểm cách ly do Bộ Chỉ huy Quân sự tỉnh đảm nhiệm sẵn sàng tiếp nhận các trường hợp nghi nhiễm từ các </w:t>
      </w:r>
      <w:r w:rsidR="00BB6314">
        <w:rPr>
          <w:rFonts w:eastAsia="Times New Roman"/>
          <w:color w:val="000000" w:themeColor="text1"/>
          <w:szCs w:val="28"/>
        </w:rPr>
        <w:t>cơ sở sản xuất kinh doanh</w:t>
      </w:r>
      <w:r w:rsidR="00BB6314">
        <w:rPr>
          <w:rFonts w:eastAsia="Times New Roman"/>
          <w:color w:val="000000" w:themeColor="text1"/>
          <w:spacing w:val="-4"/>
          <w:szCs w:val="28"/>
        </w:rPr>
        <w:t xml:space="preserve">, </w:t>
      </w:r>
      <w:r w:rsidR="00F268DE">
        <w:rPr>
          <w:rFonts w:eastAsia="Times New Roman"/>
          <w:color w:val="000000" w:themeColor="text1"/>
          <w:spacing w:val="-4"/>
          <w:szCs w:val="28"/>
        </w:rPr>
        <w:t xml:space="preserve">CCN, KCN, </w:t>
      </w:r>
      <w:r w:rsidR="0037458A" w:rsidRPr="003C58FF">
        <w:rPr>
          <w:rFonts w:eastAsia="Times New Roman"/>
          <w:color w:val="000000" w:themeColor="text1"/>
          <w:spacing w:val="-4"/>
          <w:szCs w:val="28"/>
        </w:rPr>
        <w:t>KKT</w:t>
      </w:r>
      <w:r w:rsidRPr="003C58FF">
        <w:rPr>
          <w:rFonts w:eastAsia="Times New Roman"/>
          <w:color w:val="000000" w:themeColor="text1"/>
          <w:spacing w:val="-4"/>
          <w:szCs w:val="28"/>
        </w:rPr>
        <w:t xml:space="preserve"> trên địa bàn chuyển đến.</w:t>
      </w:r>
    </w:p>
    <w:p w:rsidR="00434F50" w:rsidRPr="009A7BEF" w:rsidRDefault="00FD6CF9" w:rsidP="0042377C">
      <w:pPr>
        <w:shd w:val="clear" w:color="auto" w:fill="FFFFFF"/>
        <w:spacing w:before="60" w:after="60" w:line="270" w:lineRule="atLeast"/>
        <w:ind w:firstLine="697"/>
        <w:jc w:val="both"/>
        <w:rPr>
          <w:rFonts w:eastAsia="Times New Roman"/>
          <w:color w:val="000000" w:themeColor="text1"/>
          <w:szCs w:val="28"/>
        </w:rPr>
      </w:pPr>
      <w:r>
        <w:rPr>
          <w:rFonts w:eastAsia="Times New Roman"/>
          <w:b/>
          <w:bCs/>
          <w:color w:val="000000" w:themeColor="text1"/>
          <w:szCs w:val="28"/>
        </w:rPr>
        <w:t>6</w:t>
      </w:r>
      <w:r w:rsidR="00434F50" w:rsidRPr="009A7BEF">
        <w:rPr>
          <w:rFonts w:eastAsia="Times New Roman"/>
          <w:b/>
          <w:bCs/>
          <w:color w:val="000000" w:themeColor="text1"/>
          <w:szCs w:val="28"/>
        </w:rPr>
        <w:t>. Công an tỉnh</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w:t>
      </w:r>
      <w:r w:rsidR="003C58FF">
        <w:rPr>
          <w:rFonts w:eastAsia="Times New Roman"/>
          <w:color w:val="000000" w:themeColor="text1"/>
          <w:szCs w:val="28"/>
        </w:rPr>
        <w:t>P</w:t>
      </w:r>
      <w:r w:rsidRPr="009A7BEF">
        <w:rPr>
          <w:rFonts w:eastAsia="Times New Roman"/>
          <w:color w:val="000000" w:themeColor="text1"/>
          <w:szCs w:val="28"/>
        </w:rPr>
        <w:t xml:space="preserve">hối hợp chặt chẽ với các cơ quan chức năng thực hiện nghiêm việc giám sát, kiểm soát chặt chẽ dịch bệnh. Bảo đảm an ninh tại các khu vực cách ly y tế </w:t>
      </w:r>
      <w:r w:rsidR="00BB6314">
        <w:rPr>
          <w:rFonts w:eastAsia="Times New Roman"/>
          <w:color w:val="000000" w:themeColor="text1"/>
          <w:szCs w:val="28"/>
        </w:rPr>
        <w:t>tập trung</w:t>
      </w:r>
      <w:r w:rsidRPr="009A7BEF">
        <w:rPr>
          <w:rFonts w:eastAsia="Times New Roman"/>
          <w:color w:val="000000" w:themeColor="text1"/>
          <w:szCs w:val="28"/>
        </w:rPr>
        <w:t xml:space="preserve">; chia sẻ thông tin về các trường hợp nghi nhiễm có liên quan tới các </w:t>
      </w:r>
      <w:r w:rsidR="00BB6314">
        <w:rPr>
          <w:rFonts w:eastAsia="Times New Roman"/>
          <w:color w:val="000000" w:themeColor="text1"/>
          <w:szCs w:val="28"/>
        </w:rPr>
        <w:t>cơ sở sản xuất kinh doanh</w:t>
      </w:r>
      <w:r w:rsidRPr="009A7BEF">
        <w:rPr>
          <w:rFonts w:eastAsia="Times New Roman"/>
          <w:color w:val="000000" w:themeColor="text1"/>
          <w:szCs w:val="28"/>
        </w:rPr>
        <w:t xml:space="preserve">, </w:t>
      </w:r>
      <w:r w:rsidR="00F268DE">
        <w:rPr>
          <w:rFonts w:eastAsia="Times New Roman"/>
          <w:color w:val="000000" w:themeColor="text1"/>
          <w:szCs w:val="28"/>
        </w:rPr>
        <w:t xml:space="preserve">CCN, </w:t>
      </w:r>
      <w:r w:rsidR="003C58FF">
        <w:rPr>
          <w:rFonts w:eastAsia="Times New Roman"/>
          <w:color w:val="000000" w:themeColor="text1"/>
          <w:szCs w:val="28"/>
        </w:rPr>
        <w:t xml:space="preserve">KCN, </w:t>
      </w:r>
      <w:r w:rsidR="0037458A">
        <w:rPr>
          <w:rFonts w:eastAsia="Times New Roman"/>
          <w:color w:val="000000" w:themeColor="text1"/>
          <w:szCs w:val="28"/>
        </w:rPr>
        <w:t>KKT</w:t>
      </w:r>
      <w:r w:rsidRPr="009A7BEF">
        <w:rPr>
          <w:rFonts w:eastAsia="Times New Roman"/>
          <w:color w:val="000000" w:themeColor="text1"/>
          <w:szCs w:val="28"/>
        </w:rPr>
        <w:t xml:space="preserve"> trên địa bàn tỉnh.</w:t>
      </w:r>
    </w:p>
    <w:p w:rsidR="00144745" w:rsidRPr="009A7BEF" w:rsidRDefault="00144745"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Phối hợp với Sở Y tế để tiến hành điều tra, truy vết lịch sử tiếp xúc của các F0, đảm bảo tính chính xác, đầy đủ</w:t>
      </w:r>
      <w:r w:rsidR="00D949AA" w:rsidRPr="009A7BEF">
        <w:rPr>
          <w:rFonts w:eastAsia="Times New Roman"/>
          <w:color w:val="000000" w:themeColor="text1"/>
          <w:szCs w:val="28"/>
        </w:rPr>
        <w:t xml:space="preserve"> phục vụ cho việc khoanh vùng, lên danh sách các đối tượng là F1,F2.</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Chỉ đạo các đơn vị trực thuộc tăng cường công tác đảm bảo an tinh trật tự trên địa bàn theo từng tình huống cấp độ dịch bệnh.</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Chú trọng công tác quản lý cư trú, sớm phát hiện các trường hợp đã từng ở, đi, đến từ vùng dịch; phối hợp với lực lượng chức năng quản lý, giám sát chặt chẽ các trường hợp đang thực hiện cách ly y tế, theo dõi sức khỏe tại nơi cứ trú, lưu trú theo đúng quy định.</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xml:space="preserve">- Phối hợp với Ban Quản lý </w:t>
      </w:r>
      <w:r w:rsidR="0066292C" w:rsidRPr="009A7BEF">
        <w:rPr>
          <w:rFonts w:eastAsia="Times New Roman"/>
          <w:color w:val="000000" w:themeColor="text1"/>
          <w:szCs w:val="28"/>
        </w:rPr>
        <w:t xml:space="preserve">Khu kinh tế, công nghiệp tỉnh </w:t>
      </w:r>
      <w:r w:rsidRPr="009A7BEF">
        <w:rPr>
          <w:rFonts w:eastAsia="Times New Roman"/>
          <w:color w:val="000000" w:themeColor="text1"/>
          <w:szCs w:val="28"/>
        </w:rPr>
        <w:t xml:space="preserve">nắm, quản lý người nước ngoài, việc thực hiện các quy định về cách ly y tế, phòng, chống dịch của người nước ngoài tại các doanh nghiệp trong </w:t>
      </w:r>
      <w:r w:rsidR="00F268DE">
        <w:rPr>
          <w:rFonts w:eastAsia="Times New Roman"/>
          <w:color w:val="000000" w:themeColor="text1"/>
          <w:szCs w:val="28"/>
        </w:rPr>
        <w:t xml:space="preserve">CCN, </w:t>
      </w:r>
      <w:r w:rsidR="0037458A">
        <w:rPr>
          <w:rFonts w:eastAsia="Times New Roman"/>
          <w:color w:val="000000" w:themeColor="text1"/>
          <w:szCs w:val="28"/>
        </w:rPr>
        <w:t>KCN</w:t>
      </w:r>
      <w:r w:rsidR="003C58FF">
        <w:rPr>
          <w:rFonts w:eastAsia="Times New Roman"/>
          <w:color w:val="000000" w:themeColor="text1"/>
          <w:szCs w:val="28"/>
        </w:rPr>
        <w:t xml:space="preserve">, </w:t>
      </w:r>
      <w:r w:rsidR="0037458A">
        <w:rPr>
          <w:rFonts w:eastAsia="Times New Roman"/>
          <w:color w:val="000000" w:themeColor="text1"/>
          <w:szCs w:val="28"/>
        </w:rPr>
        <w:t>KKT</w:t>
      </w:r>
      <w:r w:rsidRPr="009A7BEF">
        <w:rPr>
          <w:rFonts w:eastAsia="Times New Roman"/>
          <w:color w:val="000000" w:themeColor="text1"/>
          <w:szCs w:val="28"/>
        </w:rPr>
        <w:t>.</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Phối hợp với lực lượng chức năng xác minh, xử lý nghiêm các vi phạm liên quan tới công tác phòng, chống dịch, đưa tin sai sự thật, gây hoang mang trong dư luận.</w:t>
      </w:r>
    </w:p>
    <w:p w:rsidR="00DD7DA1" w:rsidRPr="009A7BEF" w:rsidRDefault="00DD7DA1"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b/>
          <w:bCs/>
          <w:color w:val="000000" w:themeColor="text1"/>
          <w:szCs w:val="28"/>
        </w:rPr>
        <w:t>7. Sở Giao thông vận tải</w:t>
      </w:r>
    </w:p>
    <w:p w:rsidR="003C58FF" w:rsidRDefault="00DD7DA1"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Tham mưu cho UBND tỉnh ra quyết định tạm ngưng hoạt động lưu thông đường bộ trên các tuyến liên quan đến </w:t>
      </w:r>
      <w:r w:rsidR="00AB22B6">
        <w:rPr>
          <w:rFonts w:eastAsia="Times New Roman"/>
          <w:color w:val="000000" w:themeColor="text1"/>
          <w:szCs w:val="28"/>
        </w:rPr>
        <w:t>cơ sở sản xuất kinh doanh</w:t>
      </w:r>
      <w:r w:rsidR="00EA206B">
        <w:rPr>
          <w:rFonts w:eastAsia="Times New Roman"/>
          <w:color w:val="000000" w:themeColor="text1"/>
          <w:szCs w:val="28"/>
        </w:rPr>
        <w:t>,</w:t>
      </w:r>
      <w:r w:rsidR="00AB22B6">
        <w:rPr>
          <w:rFonts w:eastAsia="Times New Roman"/>
          <w:color w:val="000000" w:themeColor="text1"/>
          <w:szCs w:val="28"/>
        </w:rPr>
        <w:t xml:space="preserve"> </w:t>
      </w:r>
      <w:r w:rsidR="00F268DE">
        <w:rPr>
          <w:rFonts w:eastAsia="Times New Roman"/>
          <w:color w:val="000000" w:themeColor="text1"/>
          <w:szCs w:val="28"/>
        </w:rPr>
        <w:t xml:space="preserve">CCN, </w:t>
      </w:r>
      <w:r w:rsidR="0037458A">
        <w:rPr>
          <w:rFonts w:eastAsia="Times New Roman"/>
          <w:color w:val="000000" w:themeColor="text1"/>
          <w:szCs w:val="28"/>
        </w:rPr>
        <w:t>KCN</w:t>
      </w:r>
      <w:r w:rsidR="003C58FF">
        <w:rPr>
          <w:rFonts w:eastAsia="Times New Roman"/>
          <w:color w:val="000000" w:themeColor="text1"/>
          <w:szCs w:val="28"/>
        </w:rPr>
        <w:t xml:space="preserve">, </w:t>
      </w:r>
      <w:r w:rsidR="0037458A">
        <w:rPr>
          <w:rFonts w:eastAsia="Times New Roman"/>
          <w:color w:val="000000" w:themeColor="text1"/>
          <w:szCs w:val="28"/>
        </w:rPr>
        <w:t>KKT</w:t>
      </w:r>
      <w:r w:rsidRPr="009A7BEF">
        <w:rPr>
          <w:rFonts w:eastAsia="Times New Roman"/>
          <w:color w:val="000000" w:themeColor="text1"/>
          <w:szCs w:val="28"/>
        </w:rPr>
        <w:t xml:space="preserve"> và khu dân cư có trường hợp nhiễm bệnh, trừ trường hợp đặc biệt </w:t>
      </w:r>
      <w:r w:rsidR="00EA206B">
        <w:rPr>
          <w:rFonts w:eastAsia="Times New Roman"/>
          <w:color w:val="000000" w:themeColor="text1"/>
          <w:szCs w:val="28"/>
        </w:rPr>
        <w:t xml:space="preserve"> </w:t>
      </w:r>
      <w:r w:rsidRPr="009A7BEF">
        <w:rPr>
          <w:rFonts w:eastAsia="Times New Roman"/>
          <w:color w:val="000000" w:themeColor="text1"/>
          <w:szCs w:val="28"/>
        </w:rPr>
        <w:t>thực hiện nhiệm vụ phòng, chống dịch bệnh.</w:t>
      </w:r>
    </w:p>
    <w:p w:rsidR="00DD7DA1" w:rsidRPr="009A7BEF" w:rsidRDefault="003C58FF" w:rsidP="0042377C">
      <w:pPr>
        <w:shd w:val="clear" w:color="auto" w:fill="FFFFFF"/>
        <w:spacing w:before="60" w:after="60" w:line="270" w:lineRule="atLeast"/>
        <w:ind w:firstLine="697"/>
        <w:jc w:val="both"/>
        <w:rPr>
          <w:rFonts w:eastAsia="Times New Roman"/>
          <w:color w:val="000000" w:themeColor="text1"/>
          <w:szCs w:val="28"/>
        </w:rPr>
      </w:pPr>
      <w:r>
        <w:rPr>
          <w:rFonts w:eastAsia="Times New Roman"/>
          <w:color w:val="000000" w:themeColor="text1"/>
          <w:szCs w:val="28"/>
        </w:rPr>
        <w:t xml:space="preserve">- </w:t>
      </w:r>
      <w:r w:rsidR="00DD7DA1" w:rsidRPr="009A7BEF">
        <w:rPr>
          <w:rFonts w:eastAsia="Times New Roman"/>
          <w:color w:val="000000" w:themeColor="text1"/>
          <w:szCs w:val="28"/>
        </w:rPr>
        <w:t>Phối hợp với Công an tỉnh tổ chức phân luồng giao thông bảo đảm lưu thông trên các cung, tuyến đường khác.</w:t>
      </w:r>
      <w:r w:rsidR="00EA206B">
        <w:rPr>
          <w:rFonts w:eastAsia="Times New Roman"/>
          <w:color w:val="000000" w:themeColor="text1"/>
          <w:szCs w:val="28"/>
        </w:rPr>
        <w:t xml:space="preserve"> </w:t>
      </w:r>
    </w:p>
    <w:p w:rsidR="00DD7DA1" w:rsidRPr="009A7BEF" w:rsidRDefault="00DD7DA1"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Lập kế hoạch huy động phương tiện giao thông để kịp thời vận chuyển người với số lượng lớn về các khu vực cách ly tập trung và vận chuyển thuốc men, hàng hoá.</w:t>
      </w:r>
    </w:p>
    <w:p w:rsidR="00DD7DA1" w:rsidRPr="009A7BEF" w:rsidRDefault="00DD7DA1"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b/>
          <w:bCs/>
          <w:color w:val="000000" w:themeColor="text1"/>
          <w:szCs w:val="28"/>
        </w:rPr>
        <w:t>8. Sở Công thương</w:t>
      </w:r>
    </w:p>
    <w:p w:rsidR="00EA206B" w:rsidRDefault="00EA206B" w:rsidP="0042377C">
      <w:pPr>
        <w:shd w:val="clear" w:color="auto" w:fill="FFFFFF"/>
        <w:spacing w:before="60" w:after="60" w:line="270" w:lineRule="atLeast"/>
        <w:ind w:left="20" w:firstLine="697"/>
        <w:jc w:val="both"/>
        <w:rPr>
          <w:rFonts w:eastAsia="Times New Roman"/>
          <w:color w:val="000000" w:themeColor="text1"/>
          <w:szCs w:val="28"/>
        </w:rPr>
      </w:pPr>
      <w:r>
        <w:rPr>
          <w:rFonts w:eastAsia="Times New Roman"/>
          <w:color w:val="000000" w:themeColor="text1"/>
          <w:szCs w:val="28"/>
        </w:rPr>
        <w:t xml:space="preserve">- </w:t>
      </w:r>
      <w:r w:rsidR="005E5A84">
        <w:rPr>
          <w:rFonts w:eastAsia="Times New Roman"/>
          <w:color w:val="000000" w:themeColor="text1"/>
          <w:szCs w:val="28"/>
        </w:rPr>
        <w:t xml:space="preserve">Chủ trì, phối hợp với UBND các huyện, thị xã, thành phố, Sở Y tế và các đơn vị liên quan giám sát việc đảm bảo an toàn phòng chống dịch tại các cơ sở sản xuất kinh doanh ngoài địa bàn khu công nghiệp, khu kinh tế; chủ động phối </w:t>
      </w:r>
      <w:r w:rsidR="005E5A84">
        <w:rPr>
          <w:rFonts w:eastAsia="Times New Roman"/>
          <w:color w:val="000000" w:themeColor="text1"/>
          <w:szCs w:val="28"/>
        </w:rPr>
        <w:lastRenderedPageBreak/>
        <w:t>hợp tổ chức các giải pháp đảm bảo vừa phòng chống dịch vừa duy trì sản xuất</w:t>
      </w:r>
      <w:r w:rsidR="00814340">
        <w:rPr>
          <w:rFonts w:eastAsia="Times New Roman"/>
          <w:color w:val="000000" w:themeColor="text1"/>
          <w:szCs w:val="28"/>
        </w:rPr>
        <w:t>,</w:t>
      </w:r>
      <w:r w:rsidR="005E5A84">
        <w:rPr>
          <w:rFonts w:eastAsia="Times New Roman"/>
          <w:color w:val="000000" w:themeColor="text1"/>
          <w:szCs w:val="28"/>
        </w:rPr>
        <w:t xml:space="preserve"> phát triển kinh tế.</w:t>
      </w:r>
    </w:p>
    <w:p w:rsidR="005E5A84" w:rsidRDefault="005E5A84" w:rsidP="0042377C">
      <w:pPr>
        <w:shd w:val="clear" w:color="auto" w:fill="FFFFFF"/>
        <w:spacing w:before="60" w:after="60" w:line="270" w:lineRule="atLeast"/>
        <w:ind w:left="20" w:firstLine="697"/>
        <w:jc w:val="both"/>
        <w:rPr>
          <w:rFonts w:eastAsia="Times New Roman"/>
          <w:color w:val="000000" w:themeColor="text1"/>
          <w:szCs w:val="28"/>
        </w:rPr>
      </w:pPr>
      <w:r>
        <w:rPr>
          <w:rFonts w:eastAsia="Times New Roman"/>
          <w:color w:val="000000" w:themeColor="text1"/>
          <w:szCs w:val="28"/>
        </w:rPr>
        <w:t xml:space="preserve">- Phối hợp với sở, ngành liên quan và các địa phương triển khai các giải pháp </w:t>
      </w:r>
      <w:r w:rsidR="00814340">
        <w:rPr>
          <w:rFonts w:eastAsia="Times New Roman"/>
          <w:color w:val="000000" w:themeColor="text1"/>
          <w:szCs w:val="28"/>
        </w:rPr>
        <w:t>cách ly y tế tập trung và khoanh vùng dập dịch tại các cơ sở sản xuất kinh doanh nơi có trường hợp nhiễm bệnh</w:t>
      </w:r>
    </w:p>
    <w:p w:rsidR="00DD7DA1" w:rsidRPr="009A7BEF" w:rsidRDefault="005E5A84" w:rsidP="0042377C">
      <w:pPr>
        <w:shd w:val="clear" w:color="auto" w:fill="FFFFFF"/>
        <w:spacing w:before="60" w:after="60" w:line="270" w:lineRule="atLeast"/>
        <w:ind w:left="20" w:firstLine="697"/>
        <w:jc w:val="both"/>
        <w:rPr>
          <w:rFonts w:eastAsia="Times New Roman"/>
          <w:color w:val="000000" w:themeColor="text1"/>
          <w:szCs w:val="28"/>
        </w:rPr>
      </w:pPr>
      <w:r>
        <w:rPr>
          <w:rFonts w:eastAsia="Times New Roman"/>
          <w:color w:val="000000" w:themeColor="text1"/>
          <w:szCs w:val="28"/>
        </w:rPr>
        <w:t xml:space="preserve">- </w:t>
      </w:r>
      <w:r w:rsidR="00DD7DA1" w:rsidRPr="009A7BEF">
        <w:rPr>
          <w:rFonts w:eastAsia="Times New Roman"/>
          <w:color w:val="000000" w:themeColor="text1"/>
          <w:szCs w:val="28"/>
        </w:rPr>
        <w:t>Triển khai các phương án cung cấp lương thực, thực phẩm, nhu yếu phẩm cho khu cách ly tập trung và khu dân cư nơi có trường hợp nhiễm bệnh.</w:t>
      </w:r>
    </w:p>
    <w:p w:rsidR="00DD7DA1" w:rsidRPr="009A7BEF" w:rsidRDefault="00DD7DA1"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Triển khai ngay các giải pháp huy động nguồn lực toàn xã hội; dự trữ nguồn hàng, nguyên vật liệu tại chỗ; đảm bảo hoạt động sản xuất, cung ứng hàng hóa liên tục, không gián đoạn, kể cả trong tình huống dịch bệnh lan rộng, nhiều khu vực bị cách ly.</w:t>
      </w:r>
      <w:r w:rsidR="005E5A84">
        <w:rPr>
          <w:rFonts w:eastAsia="Times New Roman"/>
          <w:color w:val="000000" w:themeColor="text1"/>
          <w:szCs w:val="28"/>
        </w:rPr>
        <w:t xml:space="preserve"> </w:t>
      </w:r>
    </w:p>
    <w:p w:rsidR="00DD7DA1" w:rsidRPr="009A7BEF" w:rsidRDefault="00DD7DA1" w:rsidP="0042377C">
      <w:pPr>
        <w:shd w:val="clear" w:color="auto" w:fill="FFFFFF"/>
        <w:spacing w:before="60" w:after="60" w:line="270" w:lineRule="atLeast"/>
        <w:ind w:firstLine="697"/>
        <w:jc w:val="both"/>
        <w:rPr>
          <w:rFonts w:eastAsia="Times New Roman"/>
          <w:b/>
          <w:bCs/>
          <w:color w:val="000000" w:themeColor="text1"/>
          <w:szCs w:val="28"/>
        </w:rPr>
      </w:pPr>
      <w:r w:rsidRPr="009A7BEF">
        <w:rPr>
          <w:rFonts w:eastAsia="Times New Roman"/>
          <w:b/>
          <w:bCs/>
          <w:color w:val="000000" w:themeColor="text1"/>
          <w:szCs w:val="28"/>
        </w:rPr>
        <w:t>9. Sở Lao động - Thương binh và Xã hội</w:t>
      </w:r>
    </w:p>
    <w:p w:rsidR="00DD7DA1" w:rsidRPr="009A7BEF" w:rsidRDefault="00DD7DA1"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Chủ trì, phối hợp với </w:t>
      </w:r>
      <w:r w:rsidR="00814340">
        <w:rPr>
          <w:rFonts w:eastAsia="Times New Roman"/>
          <w:color w:val="000000" w:themeColor="text1"/>
          <w:szCs w:val="28"/>
        </w:rPr>
        <w:t xml:space="preserve">UBND các huyện, thị xã, thành phố Huế, </w:t>
      </w:r>
      <w:r w:rsidRPr="009A7BEF">
        <w:rPr>
          <w:rFonts w:eastAsia="Times New Roman"/>
          <w:color w:val="000000" w:themeColor="text1"/>
          <w:szCs w:val="28"/>
        </w:rPr>
        <w:t>Ban quản lý Khu kinh tế, công nghiệp</w:t>
      </w:r>
      <w:r w:rsidR="00814340">
        <w:rPr>
          <w:rFonts w:eastAsia="Times New Roman"/>
          <w:color w:val="000000" w:themeColor="text1"/>
          <w:szCs w:val="28"/>
        </w:rPr>
        <w:t xml:space="preserve"> tỉnh và các đơn vị liên quan </w:t>
      </w:r>
      <w:r w:rsidRPr="009A7BEF">
        <w:rPr>
          <w:rFonts w:eastAsia="Times New Roman"/>
          <w:color w:val="000000" w:themeColor="text1"/>
          <w:szCs w:val="28"/>
        </w:rPr>
        <w:t>tham mưu UBND tỉnh hỗ trợ giải quyết chế độ chính sách cho người lao động, các doanh nghiệp trong thời gian nghỉ, doanh nghiệp dừng hoạt động do dịch bệnh</w:t>
      </w:r>
      <w:r w:rsidR="00814340">
        <w:rPr>
          <w:rFonts w:eastAsia="Times New Roman"/>
          <w:color w:val="000000" w:themeColor="text1"/>
          <w:szCs w:val="28"/>
        </w:rPr>
        <w:t xml:space="preserve"> theo quy định hiện hành</w:t>
      </w:r>
      <w:r w:rsidRPr="009A7BEF">
        <w:rPr>
          <w:rFonts w:eastAsia="Times New Roman"/>
          <w:color w:val="000000" w:themeColor="text1"/>
          <w:szCs w:val="28"/>
        </w:rPr>
        <w:t>; tham gia, phối hợp trong công tác xác minh các thông tin của người lao động trong các doanh nghiệp để phục vụ cho công tác điều tra dịch tễ.</w:t>
      </w:r>
    </w:p>
    <w:p w:rsidR="00434F50" w:rsidRPr="009A7BEF" w:rsidRDefault="00DD7DA1"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b/>
          <w:bCs/>
          <w:color w:val="000000" w:themeColor="text1"/>
          <w:szCs w:val="28"/>
        </w:rPr>
        <w:t>10</w:t>
      </w:r>
      <w:r w:rsidR="00814340">
        <w:rPr>
          <w:rFonts w:eastAsia="Times New Roman"/>
          <w:b/>
          <w:bCs/>
          <w:color w:val="000000" w:themeColor="text1"/>
          <w:szCs w:val="28"/>
        </w:rPr>
        <w:t xml:space="preserve">. Sở Thông tin và Truyền thông, </w:t>
      </w:r>
      <w:r w:rsidR="00434F50" w:rsidRPr="009A7BEF">
        <w:rPr>
          <w:rFonts w:eastAsia="Times New Roman"/>
          <w:b/>
          <w:bCs/>
          <w:color w:val="000000" w:themeColor="text1"/>
          <w:szCs w:val="28"/>
        </w:rPr>
        <w:t xml:space="preserve">Đài phát thanh truyền hình tỉnh, Báo </w:t>
      </w:r>
      <w:r w:rsidR="00E945B5" w:rsidRPr="009A7BEF">
        <w:rPr>
          <w:rFonts w:eastAsia="Times New Roman"/>
          <w:b/>
          <w:bCs/>
          <w:color w:val="000000" w:themeColor="text1"/>
          <w:szCs w:val="28"/>
        </w:rPr>
        <w:t>Thừa Thiên Huế</w:t>
      </w:r>
      <w:r w:rsidR="00434F50" w:rsidRPr="009A7BEF">
        <w:rPr>
          <w:rFonts w:eastAsia="Times New Roman"/>
          <w:b/>
          <w:bCs/>
          <w:color w:val="000000" w:themeColor="text1"/>
          <w:szCs w:val="28"/>
        </w:rPr>
        <w:t xml:space="preserve"> và các cơ quan truyền thông thông tin</w:t>
      </w:r>
    </w:p>
    <w:p w:rsidR="0081772E" w:rsidRPr="009A7BEF" w:rsidRDefault="0081772E"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xml:space="preserve">- </w:t>
      </w:r>
      <w:r w:rsidR="00434F50" w:rsidRPr="009A7BEF">
        <w:rPr>
          <w:rFonts w:eastAsia="Times New Roman"/>
          <w:color w:val="000000" w:themeColor="text1"/>
          <w:szCs w:val="28"/>
        </w:rPr>
        <w:t xml:space="preserve">Tuyên truyền để người lao động chủ động khai báo các trường hợp tiếp xúc gần với bệnh nhân và các trường hợp liên quan khác nhằm kịp thời áp dụng các biện pháp phòng, chống dịch bệnh. </w:t>
      </w:r>
    </w:p>
    <w:p w:rsidR="00434F50" w:rsidRPr="009A7BEF" w:rsidRDefault="0081772E"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xml:space="preserve">- </w:t>
      </w:r>
      <w:r w:rsidR="00434F50" w:rsidRPr="009A7BEF">
        <w:rPr>
          <w:rFonts w:eastAsia="Times New Roman"/>
          <w:color w:val="000000" w:themeColor="text1"/>
          <w:szCs w:val="28"/>
        </w:rPr>
        <w:t xml:space="preserve">Thực hiện tuyên truyền về các biện </w:t>
      </w:r>
      <w:r w:rsidR="00814340">
        <w:rPr>
          <w:rFonts w:eastAsia="Times New Roman"/>
          <w:color w:val="000000" w:themeColor="text1"/>
          <w:szCs w:val="28"/>
        </w:rPr>
        <w:t>pháp phát hiện, phòng lây nhiễm</w:t>
      </w:r>
      <w:r w:rsidR="00434F50" w:rsidRPr="009A7BEF">
        <w:rPr>
          <w:rFonts w:eastAsia="Times New Roman"/>
          <w:color w:val="000000" w:themeColor="text1"/>
          <w:szCs w:val="28"/>
        </w:rPr>
        <w:t xml:space="preserve">. Công khai đường dây nóng phòng, chống dịch bệnh COVID-19 tại các </w:t>
      </w:r>
      <w:r w:rsidR="00814340">
        <w:rPr>
          <w:rFonts w:eastAsia="Times New Roman"/>
          <w:color w:val="000000" w:themeColor="text1"/>
          <w:szCs w:val="28"/>
        </w:rPr>
        <w:t xml:space="preserve">cơ sở sản xuất kinh doanh, </w:t>
      </w:r>
      <w:r w:rsidR="00A86BB8">
        <w:rPr>
          <w:rFonts w:eastAsia="Times New Roman"/>
          <w:color w:val="000000" w:themeColor="text1"/>
          <w:szCs w:val="28"/>
        </w:rPr>
        <w:t xml:space="preserve">CCN, </w:t>
      </w:r>
      <w:r w:rsidR="0037458A">
        <w:rPr>
          <w:rFonts w:eastAsia="Times New Roman"/>
          <w:color w:val="000000" w:themeColor="text1"/>
          <w:szCs w:val="28"/>
        </w:rPr>
        <w:t>KCN</w:t>
      </w:r>
      <w:r w:rsidR="003C58FF">
        <w:rPr>
          <w:rFonts w:eastAsia="Times New Roman"/>
          <w:color w:val="000000" w:themeColor="text1"/>
          <w:szCs w:val="28"/>
        </w:rPr>
        <w:t xml:space="preserve">, </w:t>
      </w:r>
      <w:r w:rsidR="0037458A">
        <w:rPr>
          <w:rFonts w:eastAsia="Times New Roman"/>
          <w:color w:val="000000" w:themeColor="text1"/>
          <w:szCs w:val="28"/>
        </w:rPr>
        <w:t>KKT</w:t>
      </w:r>
      <w:r w:rsidR="00434F50" w:rsidRPr="009A7BEF">
        <w:rPr>
          <w:rFonts w:eastAsia="Times New Roman"/>
          <w:color w:val="000000" w:themeColor="text1"/>
          <w:szCs w:val="28"/>
        </w:rPr>
        <w:t xml:space="preserve"> và các đơn vị được phân công tiếp nhận, cách ly, điều trị bệnh nhân trên các phương tiện truyền thông để người lao động, doanh nghiệp được biết.</w:t>
      </w:r>
    </w:p>
    <w:p w:rsidR="0081772E" w:rsidRPr="009A7BEF" w:rsidRDefault="0081772E"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xml:space="preserve">- Cập nhật dữ liệu bản đồ an toàn phòng, chống dịch Covid – 19 cho các Doanh nghiệp trên địa bàn </w:t>
      </w:r>
      <w:r w:rsidR="00814340">
        <w:rPr>
          <w:rFonts w:eastAsia="Times New Roman"/>
          <w:color w:val="000000" w:themeColor="text1"/>
          <w:szCs w:val="28"/>
        </w:rPr>
        <w:t>tỉnh</w:t>
      </w:r>
      <w:r w:rsidR="004804DF" w:rsidRPr="009A7BEF">
        <w:rPr>
          <w:rFonts w:eastAsia="Times New Roman"/>
          <w:color w:val="000000" w:themeColor="text1"/>
          <w:szCs w:val="28"/>
        </w:rPr>
        <w:t>.</w:t>
      </w:r>
    </w:p>
    <w:p w:rsidR="00A111C3" w:rsidRPr="009A7BEF" w:rsidRDefault="00434F50" w:rsidP="0042377C">
      <w:pPr>
        <w:shd w:val="clear" w:color="auto" w:fill="FFFFFF"/>
        <w:spacing w:before="60" w:after="60" w:line="270" w:lineRule="atLeast"/>
        <w:ind w:firstLine="697"/>
        <w:jc w:val="both"/>
        <w:rPr>
          <w:rFonts w:eastAsia="Times New Roman"/>
          <w:b/>
          <w:bCs/>
          <w:color w:val="000000" w:themeColor="text1"/>
          <w:szCs w:val="28"/>
        </w:rPr>
      </w:pPr>
      <w:r w:rsidRPr="009A7BEF">
        <w:rPr>
          <w:rFonts w:eastAsia="Times New Roman"/>
          <w:b/>
          <w:bCs/>
          <w:color w:val="000000" w:themeColor="text1"/>
          <w:szCs w:val="28"/>
        </w:rPr>
        <w:t>1</w:t>
      </w:r>
      <w:r w:rsidR="00B81145" w:rsidRPr="009A7BEF">
        <w:rPr>
          <w:rFonts w:eastAsia="Times New Roman"/>
          <w:b/>
          <w:bCs/>
          <w:color w:val="000000" w:themeColor="text1"/>
          <w:szCs w:val="28"/>
        </w:rPr>
        <w:t>1</w:t>
      </w:r>
      <w:r w:rsidRPr="009A7BEF">
        <w:rPr>
          <w:rFonts w:eastAsia="Times New Roman"/>
          <w:b/>
          <w:bCs/>
          <w:color w:val="000000" w:themeColor="text1"/>
          <w:szCs w:val="28"/>
        </w:rPr>
        <w:t>. Sở Tài Nguyên và Môi trường</w:t>
      </w:r>
    </w:p>
    <w:p w:rsidR="00434F50" w:rsidRPr="0042377C" w:rsidRDefault="00434F50" w:rsidP="0042377C">
      <w:pPr>
        <w:shd w:val="clear" w:color="auto" w:fill="FFFFFF"/>
        <w:spacing w:before="60" w:after="60" w:line="270" w:lineRule="atLeast"/>
        <w:ind w:firstLine="697"/>
        <w:jc w:val="both"/>
        <w:rPr>
          <w:rFonts w:eastAsia="Times New Roman"/>
          <w:color w:val="000000" w:themeColor="text1"/>
          <w:spacing w:val="-8"/>
          <w:szCs w:val="28"/>
        </w:rPr>
      </w:pPr>
      <w:r w:rsidRPr="0042377C">
        <w:rPr>
          <w:rFonts w:eastAsia="Times New Roman"/>
          <w:color w:val="000000" w:themeColor="text1"/>
          <w:spacing w:val="-8"/>
          <w:szCs w:val="28"/>
        </w:rPr>
        <w:t>Chủ trì</w:t>
      </w:r>
      <w:r w:rsidR="00814340" w:rsidRPr="0042377C">
        <w:rPr>
          <w:rFonts w:eastAsia="Times New Roman"/>
          <w:color w:val="000000" w:themeColor="text1"/>
          <w:spacing w:val="-8"/>
          <w:szCs w:val="28"/>
        </w:rPr>
        <w:t xml:space="preserve"> phối hợp với Sở Y tế</w:t>
      </w:r>
      <w:r w:rsidRPr="0042377C">
        <w:rPr>
          <w:rFonts w:eastAsia="Times New Roman"/>
          <w:color w:val="000000" w:themeColor="text1"/>
          <w:spacing w:val="-8"/>
          <w:szCs w:val="28"/>
        </w:rPr>
        <w:t xml:space="preserve"> hướng dẫn thu gom, vận chuyển, xử lý </w:t>
      </w:r>
      <w:r w:rsidR="00814340" w:rsidRPr="0042377C">
        <w:rPr>
          <w:rFonts w:eastAsia="Times New Roman"/>
          <w:color w:val="000000" w:themeColor="text1"/>
          <w:spacing w:val="-8"/>
          <w:szCs w:val="28"/>
        </w:rPr>
        <w:t>rác thải</w:t>
      </w:r>
      <w:r w:rsidRPr="0042377C">
        <w:rPr>
          <w:rFonts w:eastAsia="Times New Roman"/>
          <w:color w:val="000000" w:themeColor="text1"/>
          <w:spacing w:val="-8"/>
          <w:szCs w:val="28"/>
        </w:rPr>
        <w:t xml:space="preserve"> trong các khu cách ly tập trung. Chỉ định đơn vị thu gom, vận chuyển và xử lý rác thải.</w:t>
      </w:r>
    </w:p>
    <w:p w:rsidR="00A111C3" w:rsidRPr="009A7BEF" w:rsidRDefault="00434F50" w:rsidP="0042377C">
      <w:pPr>
        <w:shd w:val="clear" w:color="auto" w:fill="FFFFFF"/>
        <w:spacing w:before="60" w:after="60" w:line="270" w:lineRule="atLeast"/>
        <w:ind w:firstLine="697"/>
        <w:jc w:val="both"/>
        <w:rPr>
          <w:rFonts w:eastAsia="Times New Roman"/>
          <w:b/>
          <w:bCs/>
          <w:color w:val="000000" w:themeColor="text1"/>
          <w:szCs w:val="28"/>
        </w:rPr>
      </w:pPr>
      <w:r w:rsidRPr="009A7BEF">
        <w:rPr>
          <w:rFonts w:eastAsia="Times New Roman"/>
          <w:b/>
          <w:bCs/>
          <w:color w:val="000000" w:themeColor="text1"/>
          <w:szCs w:val="28"/>
        </w:rPr>
        <w:t>1</w:t>
      </w:r>
      <w:r w:rsidR="00B81145" w:rsidRPr="009A7BEF">
        <w:rPr>
          <w:rFonts w:eastAsia="Times New Roman"/>
          <w:b/>
          <w:bCs/>
          <w:color w:val="000000" w:themeColor="text1"/>
          <w:szCs w:val="28"/>
        </w:rPr>
        <w:t>2</w:t>
      </w:r>
      <w:r w:rsidRPr="009A7BEF">
        <w:rPr>
          <w:rFonts w:eastAsia="Times New Roman"/>
          <w:b/>
          <w:bCs/>
          <w:color w:val="000000" w:themeColor="text1"/>
          <w:szCs w:val="28"/>
        </w:rPr>
        <w:t>. Sở Tài chính</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Tham mưu trình UBND tỉnh xem xét, quyết định cấp kinh phí từ ngân sách nhà nước phục vụ công tác </w:t>
      </w:r>
      <w:r w:rsidR="00814340">
        <w:rPr>
          <w:rFonts w:eastAsia="Times New Roman"/>
          <w:color w:val="000000" w:themeColor="text1"/>
          <w:szCs w:val="28"/>
        </w:rPr>
        <w:t xml:space="preserve">phòng, chống dịch COVID- 19 </w:t>
      </w:r>
      <w:r w:rsidRPr="009A7BEF">
        <w:rPr>
          <w:rFonts w:eastAsia="Times New Roman"/>
          <w:color w:val="000000" w:themeColor="text1"/>
          <w:szCs w:val="28"/>
        </w:rPr>
        <w:t>theo đúng quy định.</w:t>
      </w:r>
    </w:p>
    <w:p w:rsidR="00F31739" w:rsidRPr="009A7BEF" w:rsidRDefault="00F31739" w:rsidP="0042377C">
      <w:pPr>
        <w:shd w:val="clear" w:color="auto" w:fill="FFFFFF"/>
        <w:spacing w:before="60" w:after="60" w:line="270" w:lineRule="atLeast"/>
        <w:ind w:firstLine="697"/>
        <w:jc w:val="both"/>
        <w:rPr>
          <w:rFonts w:eastAsia="Times New Roman"/>
          <w:b/>
          <w:color w:val="000000" w:themeColor="text1"/>
          <w:szCs w:val="28"/>
        </w:rPr>
      </w:pPr>
      <w:r w:rsidRPr="009A7BEF">
        <w:rPr>
          <w:rFonts w:eastAsia="Times New Roman"/>
          <w:b/>
          <w:color w:val="000000" w:themeColor="text1"/>
          <w:szCs w:val="28"/>
        </w:rPr>
        <w:t>13. Liên đoàn Lao động tỉnh</w:t>
      </w:r>
    </w:p>
    <w:p w:rsidR="00F31739" w:rsidRPr="009A7BEF" w:rsidRDefault="00F31739"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Chỉ đạo Công đoàn Khu kinh tế, công nghiệp tỉnh và các Liên đoàn Lao động huyện</w:t>
      </w:r>
      <w:r w:rsidR="00A86BB8">
        <w:rPr>
          <w:rFonts w:eastAsia="Times New Roman"/>
          <w:color w:val="000000" w:themeColor="text1"/>
          <w:szCs w:val="28"/>
        </w:rPr>
        <w:t xml:space="preserve">, </w:t>
      </w:r>
      <w:r w:rsidRPr="009A7BEF">
        <w:rPr>
          <w:rFonts w:eastAsia="Times New Roman"/>
          <w:color w:val="000000" w:themeColor="text1"/>
          <w:szCs w:val="28"/>
        </w:rPr>
        <w:t>thị xã</w:t>
      </w:r>
      <w:r w:rsidR="00A86BB8">
        <w:rPr>
          <w:rFonts w:eastAsia="Times New Roman"/>
          <w:color w:val="000000" w:themeColor="text1"/>
          <w:szCs w:val="28"/>
        </w:rPr>
        <w:t>, thành phố</w:t>
      </w:r>
      <w:r w:rsidRPr="009A7BEF">
        <w:rPr>
          <w:rFonts w:eastAsia="Times New Roman"/>
          <w:color w:val="000000" w:themeColor="text1"/>
          <w:szCs w:val="28"/>
        </w:rPr>
        <w:t xml:space="preserve"> nắm chặt chẽ số lượng đoàn viên công đoàn thuộc mình quản lý, phối hợp với Ban Quản lý Khu kinh tế, công nghiệp tỉnh</w:t>
      </w:r>
      <w:r w:rsidR="00A86BB8">
        <w:rPr>
          <w:rFonts w:eastAsia="Times New Roman"/>
          <w:color w:val="000000" w:themeColor="text1"/>
          <w:szCs w:val="28"/>
        </w:rPr>
        <w:t>, UBND các địa phương</w:t>
      </w:r>
      <w:r w:rsidRPr="009A7BEF">
        <w:rPr>
          <w:rFonts w:eastAsia="Times New Roman"/>
          <w:color w:val="000000" w:themeColor="text1"/>
          <w:szCs w:val="28"/>
        </w:rPr>
        <w:t xml:space="preserve"> để kịp thời rà soát, lập Danh sách người lao động thuộc đối tượng F1,F2 tại </w:t>
      </w:r>
      <w:r w:rsidR="00814340">
        <w:rPr>
          <w:rFonts w:eastAsia="Times New Roman"/>
          <w:color w:val="000000" w:themeColor="text1"/>
          <w:szCs w:val="28"/>
        </w:rPr>
        <w:t>các d</w:t>
      </w:r>
      <w:r w:rsidRPr="009A7BEF">
        <w:rPr>
          <w:rFonts w:eastAsia="Times New Roman"/>
          <w:color w:val="000000" w:themeColor="text1"/>
          <w:szCs w:val="28"/>
        </w:rPr>
        <w:t>oanh nghiệp.</w:t>
      </w:r>
    </w:p>
    <w:p w:rsidR="0042377C" w:rsidRDefault="00F31739"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lastRenderedPageBreak/>
        <w:t xml:space="preserve">- Phối hợp </w:t>
      </w:r>
      <w:r w:rsidR="00E90E6D">
        <w:rPr>
          <w:rFonts w:eastAsia="Times New Roman"/>
          <w:color w:val="000000" w:themeColor="text1"/>
          <w:szCs w:val="28"/>
        </w:rPr>
        <w:t>với</w:t>
      </w:r>
      <w:r w:rsidRPr="009A7BEF">
        <w:rPr>
          <w:rFonts w:eastAsia="Times New Roman"/>
          <w:color w:val="000000" w:themeColor="text1"/>
          <w:szCs w:val="28"/>
        </w:rPr>
        <w:t xml:space="preserve"> Ban Quản lý Khu kinh tế, công nghiệp tỉnh, BCĐ </w:t>
      </w:r>
      <w:r w:rsidR="00E90E6D">
        <w:rPr>
          <w:rFonts w:eastAsia="Times New Roman"/>
          <w:color w:val="000000" w:themeColor="text1"/>
          <w:szCs w:val="28"/>
        </w:rPr>
        <w:t xml:space="preserve">phòng, chống </w:t>
      </w:r>
      <w:r w:rsidR="00E90E6D" w:rsidRPr="009A7BEF">
        <w:rPr>
          <w:rFonts w:eastAsia="Times New Roman"/>
          <w:color w:val="000000" w:themeColor="text1"/>
          <w:szCs w:val="28"/>
        </w:rPr>
        <w:t>COVID</w:t>
      </w:r>
      <w:r w:rsidR="00E90E6D">
        <w:rPr>
          <w:rFonts w:eastAsia="Times New Roman"/>
          <w:color w:val="000000" w:themeColor="text1"/>
          <w:szCs w:val="28"/>
        </w:rPr>
        <w:t>-19</w:t>
      </w:r>
      <w:r w:rsidRPr="009A7BEF">
        <w:rPr>
          <w:rFonts w:eastAsia="Times New Roman"/>
          <w:color w:val="000000" w:themeColor="text1"/>
          <w:szCs w:val="28"/>
        </w:rPr>
        <w:t xml:space="preserve"> các huyện</w:t>
      </w:r>
      <w:r w:rsidR="00E90E6D">
        <w:rPr>
          <w:rFonts w:eastAsia="Times New Roman"/>
          <w:color w:val="000000" w:themeColor="text1"/>
          <w:szCs w:val="28"/>
        </w:rPr>
        <w:t xml:space="preserve">, </w:t>
      </w:r>
      <w:r w:rsidRPr="009A7BEF">
        <w:rPr>
          <w:rFonts w:eastAsia="Times New Roman"/>
          <w:color w:val="000000" w:themeColor="text1"/>
          <w:szCs w:val="28"/>
        </w:rPr>
        <w:t>thị xã</w:t>
      </w:r>
      <w:r w:rsidR="00A86BB8">
        <w:rPr>
          <w:rFonts w:eastAsia="Times New Roman"/>
          <w:color w:val="000000" w:themeColor="text1"/>
          <w:szCs w:val="28"/>
        </w:rPr>
        <w:t>, thành phố</w:t>
      </w:r>
      <w:r w:rsidRPr="009A7BEF">
        <w:rPr>
          <w:rFonts w:eastAsia="Times New Roman"/>
          <w:color w:val="000000" w:themeColor="text1"/>
          <w:szCs w:val="28"/>
        </w:rPr>
        <w:t xml:space="preserve"> tuyên truyền, phổ biến các chủ trương, chính sách, các biện pháp phòng</w:t>
      </w:r>
      <w:r w:rsidR="00E90E6D">
        <w:rPr>
          <w:rFonts w:eastAsia="Times New Roman"/>
          <w:color w:val="000000" w:themeColor="text1"/>
          <w:szCs w:val="28"/>
        </w:rPr>
        <w:t>,</w:t>
      </w:r>
      <w:r w:rsidRPr="009A7BEF">
        <w:rPr>
          <w:rFonts w:eastAsia="Times New Roman"/>
          <w:color w:val="000000" w:themeColor="text1"/>
          <w:szCs w:val="28"/>
        </w:rPr>
        <w:t xml:space="preserve"> chống Covid-19 tới người lao động một cách kịp thời.</w:t>
      </w:r>
    </w:p>
    <w:p w:rsidR="00F31739" w:rsidRPr="009A7BEF" w:rsidRDefault="00F31739"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Kêu gọi, tiếp nhận các nguồn vận động, tài trợ để phối hợp cùng các đơn vị liên quan quan tâm, chăm lo đời sống cho người lao động tại các khu vực bị cách ly, phong tỏa.</w:t>
      </w:r>
    </w:p>
    <w:p w:rsidR="00434F50" w:rsidRPr="008D25D3" w:rsidRDefault="00434F50" w:rsidP="0042377C">
      <w:pPr>
        <w:shd w:val="clear" w:color="auto" w:fill="FFFFFF"/>
        <w:spacing w:before="60" w:after="60" w:line="270" w:lineRule="atLeast"/>
        <w:ind w:firstLine="697"/>
        <w:jc w:val="both"/>
        <w:rPr>
          <w:rFonts w:eastAsia="Times New Roman"/>
          <w:color w:val="000000" w:themeColor="text1"/>
          <w:spacing w:val="-8"/>
          <w:szCs w:val="28"/>
        </w:rPr>
      </w:pPr>
      <w:r w:rsidRPr="00E90E6D">
        <w:rPr>
          <w:rFonts w:eastAsia="Times New Roman"/>
          <w:b/>
          <w:bCs/>
          <w:color w:val="000000" w:themeColor="text1"/>
          <w:spacing w:val="-8"/>
          <w:szCs w:val="28"/>
        </w:rPr>
        <w:t>1</w:t>
      </w:r>
      <w:r w:rsidR="00F31739" w:rsidRPr="00E90E6D">
        <w:rPr>
          <w:rFonts w:eastAsia="Times New Roman"/>
          <w:b/>
          <w:bCs/>
          <w:color w:val="000000" w:themeColor="text1"/>
          <w:spacing w:val="-8"/>
          <w:szCs w:val="28"/>
        </w:rPr>
        <w:t>4</w:t>
      </w:r>
      <w:r w:rsidRPr="00E90E6D">
        <w:rPr>
          <w:rFonts w:eastAsia="Times New Roman"/>
          <w:b/>
          <w:bCs/>
          <w:color w:val="000000" w:themeColor="text1"/>
          <w:spacing w:val="-8"/>
          <w:szCs w:val="28"/>
        </w:rPr>
        <w:t>. Các đơn vị sản xuất kinh doanh</w:t>
      </w:r>
      <w:r w:rsidR="008D25D3">
        <w:rPr>
          <w:rFonts w:eastAsia="Times New Roman"/>
          <w:b/>
          <w:bCs/>
          <w:color w:val="000000" w:themeColor="text1"/>
          <w:spacing w:val="-8"/>
          <w:szCs w:val="28"/>
        </w:rPr>
        <w:t xml:space="preserve">, </w:t>
      </w:r>
      <w:r w:rsidR="008D25D3" w:rsidRPr="008D25D3">
        <w:rPr>
          <w:rFonts w:eastAsia="Times New Roman"/>
          <w:b/>
          <w:color w:val="000000" w:themeColor="text1"/>
          <w:szCs w:val="28"/>
        </w:rPr>
        <w:t>chủ đầu tư kinh doanh hạ tầng KCN, KKT</w:t>
      </w:r>
    </w:p>
    <w:p w:rsidR="00434F50" w:rsidRPr="009A7BEF" w:rsidRDefault="00434F50" w:rsidP="0042377C">
      <w:pPr>
        <w:shd w:val="clear" w:color="auto" w:fill="FFFFFF"/>
        <w:spacing w:before="60" w:after="60" w:line="270" w:lineRule="atLeast"/>
        <w:ind w:firstLine="697"/>
        <w:jc w:val="both"/>
        <w:rPr>
          <w:rFonts w:eastAsia="Times New Roman"/>
          <w:b/>
          <w:i/>
          <w:color w:val="000000" w:themeColor="text1"/>
          <w:szCs w:val="28"/>
        </w:rPr>
      </w:pPr>
      <w:r w:rsidRPr="009A7BEF">
        <w:rPr>
          <w:rFonts w:eastAsia="Times New Roman"/>
          <w:b/>
          <w:i/>
          <w:color w:val="000000" w:themeColor="text1"/>
          <w:szCs w:val="28"/>
        </w:rPr>
        <w:t xml:space="preserve">a. Các đơn vị sản xuất kinh doanh </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Triển khai các hoạt động phòng chống dịch bệnh COVID-19 theo hướng dẫn tại Quyết định </w:t>
      </w:r>
      <w:r w:rsidR="003C58FF">
        <w:rPr>
          <w:rFonts w:eastAsia="Times New Roman"/>
          <w:color w:val="000000" w:themeColor="text1"/>
          <w:szCs w:val="28"/>
        </w:rPr>
        <w:t xml:space="preserve">số </w:t>
      </w:r>
      <w:r w:rsidRPr="009A7BEF">
        <w:rPr>
          <w:rFonts w:eastAsia="Times New Roman"/>
          <w:color w:val="000000" w:themeColor="text1"/>
          <w:szCs w:val="28"/>
        </w:rPr>
        <w:t>194/QĐ-BCĐQG ngày 27/5/2020</w:t>
      </w:r>
      <w:r w:rsidR="003C58FF">
        <w:rPr>
          <w:rFonts w:eastAsia="Times New Roman"/>
          <w:color w:val="000000" w:themeColor="text1"/>
          <w:szCs w:val="28"/>
        </w:rPr>
        <w:t xml:space="preserve"> Ban Chỉ đạo quốc gia </w:t>
      </w:r>
      <w:r w:rsidR="003C58FF" w:rsidRPr="009A7BEF">
        <w:rPr>
          <w:rFonts w:eastAsia="Times New Roman"/>
          <w:color w:val="000000" w:themeColor="text1"/>
          <w:szCs w:val="28"/>
        </w:rPr>
        <w:t>phòng, chống dịch COVID-19</w:t>
      </w:r>
      <w:r w:rsidRPr="009A7BEF">
        <w:rPr>
          <w:rFonts w:eastAsia="Times New Roman"/>
          <w:color w:val="000000" w:themeColor="text1"/>
          <w:szCs w:val="28"/>
        </w:rPr>
        <w:t>.</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Thành lập Ban </w:t>
      </w:r>
      <w:r w:rsidR="003C58FF" w:rsidRPr="009A7BEF">
        <w:rPr>
          <w:rFonts w:eastAsia="Times New Roman"/>
          <w:color w:val="000000" w:themeColor="text1"/>
          <w:szCs w:val="28"/>
        </w:rPr>
        <w:t xml:space="preserve">Chỉ </w:t>
      </w:r>
      <w:r w:rsidRPr="009A7BEF">
        <w:rPr>
          <w:rFonts w:eastAsia="Times New Roman"/>
          <w:color w:val="000000" w:themeColor="text1"/>
          <w:szCs w:val="28"/>
        </w:rPr>
        <w:t>đạo phòng, chống dịch COVID-19 tại đơn vị bao gồm người sử dụng lao động, đại diện các phòng ban, bộ phận y tế, nhân sự, công đoàn/tổ chức đại diện người lao động, an toàn vệ sinh lao động,... Trong đó bộ phận y tế là thường trực có nhiệm vụ tham mưu, phân công nhiệm vụ, xây dựng kế hoạch phòng, chống dịch tại nơi làm việc,... Tổ chức công đoàn/đại diện người lao động có trách nhiệm phối hợp tham gia kiểm tra, giám sát việc thực hiện; tuyên truyền cho người lao động; phản ánh các khó khăn, vướng mắc và việc thực hiện chế độ chính sách cho người lao động.</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Phân công và công khai thông tin liên lạc (tên, số điện thoại) của cán bộ đầu mối phụ trách về công tác phòng, chống dịch COVID-19 tại doanh nghiệp cho người lao động và các cơ quan, đơn vị biết.</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Xây dựng kế hoạch phòng, chống dịch COVID-19 tại đơn vị:</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Nội dung của kế hoạch bao gồm những nội dung cần triển khai; người chịu trách nhiệm thực hiện, thời gian thực hiện; người chịu trách nhiệm kiểm tra và giám sát; kinh phí đảm bảo thực hiện. Lập bản đồ các vị trí có nguy cơ, rủi ro tại nơi làm việc, ký túc xá/khu nhà ở công nhân. Kế hoạch phải được thường xuyên kiểm tra, đánh giá trong quá trình thực hiện để điều chỉnh phù hợp.</w:t>
      </w:r>
    </w:p>
    <w:p w:rsidR="00434F50" w:rsidRPr="009A7BEF" w:rsidRDefault="00434F50" w:rsidP="0042377C">
      <w:pPr>
        <w:shd w:val="clear" w:color="auto" w:fill="FFFFFF"/>
        <w:spacing w:before="60" w:after="60" w:line="270" w:lineRule="atLeast"/>
        <w:ind w:left="20" w:firstLine="697"/>
        <w:jc w:val="both"/>
        <w:rPr>
          <w:rFonts w:eastAsia="Times New Roman"/>
          <w:color w:val="000000" w:themeColor="text1"/>
          <w:szCs w:val="28"/>
        </w:rPr>
      </w:pPr>
      <w:r w:rsidRPr="009A7BEF">
        <w:rPr>
          <w:rFonts w:eastAsia="Times New Roman"/>
          <w:color w:val="000000" w:themeColor="text1"/>
          <w:szCs w:val="28"/>
        </w:rPr>
        <w:t>+ Kế hoạc</w:t>
      </w:r>
      <w:r w:rsidR="00E90E6D">
        <w:rPr>
          <w:rFonts w:eastAsia="Times New Roman"/>
          <w:color w:val="000000" w:themeColor="text1"/>
          <w:szCs w:val="28"/>
        </w:rPr>
        <w:t>h phải bao gồm cả phương án xử lý</w:t>
      </w:r>
      <w:r w:rsidRPr="009A7BEF">
        <w:rPr>
          <w:rFonts w:eastAsia="Times New Roman"/>
          <w:color w:val="000000" w:themeColor="text1"/>
          <w:szCs w:val="28"/>
        </w:rPr>
        <w:t xml:space="preserve"> và bố trí phòng để cách ly tạm thời đối với trường hợp người lao động có một trong các biểu hiện mệt mỏi, sốt, ho, đau rát họng, khó thở; hoặc có ca bệnh hoặc F1 hoặc F2 trong quá trình làm việc hoặc khi đang ở ký túc xá/khu nhà ở xã hội. Sắp xếp nhân lực, kinh phí phù hợp để thực hiện kế hoạch.</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Bố trí khu cách ly tại khu vực làm việc hoặc tại ký túc xá/khu nhà ở công nhân của người lao động tại doanh nghiệp.</w:t>
      </w:r>
    </w:p>
    <w:p w:rsidR="00434F50"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Ký cam kết </w:t>
      </w:r>
      <w:r w:rsidR="00814340">
        <w:rPr>
          <w:rFonts w:eastAsia="Times New Roman"/>
          <w:color w:val="000000" w:themeColor="text1"/>
          <w:szCs w:val="28"/>
        </w:rPr>
        <w:t xml:space="preserve">cơ quan </w:t>
      </w:r>
      <w:r w:rsidR="008D25D3">
        <w:rPr>
          <w:rFonts w:eastAsia="Times New Roman"/>
          <w:color w:val="000000" w:themeColor="text1"/>
          <w:szCs w:val="28"/>
        </w:rPr>
        <w:t>nhà nước có thẩm quyền</w:t>
      </w:r>
      <w:r w:rsidR="00814340">
        <w:rPr>
          <w:rFonts w:eastAsia="Times New Roman"/>
          <w:color w:val="000000" w:themeColor="text1"/>
          <w:szCs w:val="28"/>
        </w:rPr>
        <w:t xml:space="preserve"> </w:t>
      </w:r>
      <w:r w:rsidRPr="009A7BEF">
        <w:rPr>
          <w:rFonts w:eastAsia="Times New Roman"/>
          <w:color w:val="000000" w:themeColor="text1"/>
          <w:szCs w:val="28"/>
        </w:rPr>
        <w:t xml:space="preserve">về việc thực hiện đầy đủ các biện pháp phòng phòng, chống dịch </w:t>
      </w:r>
      <w:r w:rsidR="00814340" w:rsidRPr="009A7BEF">
        <w:rPr>
          <w:rFonts w:eastAsia="Times New Roman"/>
          <w:color w:val="000000" w:themeColor="text1"/>
          <w:szCs w:val="28"/>
        </w:rPr>
        <w:t>COVID</w:t>
      </w:r>
      <w:r w:rsidRPr="009A7BEF">
        <w:rPr>
          <w:rFonts w:eastAsia="Times New Roman"/>
          <w:color w:val="000000" w:themeColor="text1"/>
          <w:szCs w:val="28"/>
        </w:rPr>
        <w:t>-19, chịu trách nhiệm trước pháp luật về công tác phòng, chống dịch tại doanh nghiệp.</w:t>
      </w:r>
    </w:p>
    <w:p w:rsidR="008D25D3" w:rsidRDefault="00434F50" w:rsidP="0042377C">
      <w:pPr>
        <w:shd w:val="clear" w:color="auto" w:fill="FFFFFF"/>
        <w:spacing w:before="60" w:after="60" w:line="270" w:lineRule="atLeast"/>
        <w:ind w:firstLine="697"/>
        <w:jc w:val="both"/>
        <w:rPr>
          <w:rFonts w:eastAsia="Times New Roman"/>
          <w:b/>
          <w:i/>
          <w:color w:val="000000" w:themeColor="text1"/>
          <w:szCs w:val="28"/>
        </w:rPr>
      </w:pPr>
      <w:r w:rsidRPr="009A7BEF">
        <w:rPr>
          <w:rFonts w:eastAsia="Times New Roman"/>
          <w:b/>
          <w:i/>
          <w:color w:val="000000" w:themeColor="text1"/>
          <w:szCs w:val="28"/>
        </w:rPr>
        <w:t xml:space="preserve">b. Các chủ đầu tư kinh doanh hạ tầng </w:t>
      </w:r>
      <w:r w:rsidR="0037458A">
        <w:rPr>
          <w:rFonts w:eastAsia="Times New Roman"/>
          <w:b/>
          <w:i/>
          <w:color w:val="000000" w:themeColor="text1"/>
          <w:szCs w:val="28"/>
        </w:rPr>
        <w:t>KCN</w:t>
      </w:r>
      <w:r w:rsidR="008D25D3">
        <w:rPr>
          <w:rFonts w:eastAsia="Times New Roman"/>
          <w:b/>
          <w:i/>
          <w:color w:val="000000" w:themeColor="text1"/>
          <w:szCs w:val="28"/>
        </w:rPr>
        <w:t xml:space="preserve">, </w:t>
      </w:r>
      <w:r w:rsidR="0037458A">
        <w:rPr>
          <w:rFonts w:eastAsia="Times New Roman"/>
          <w:b/>
          <w:i/>
          <w:color w:val="000000" w:themeColor="text1"/>
          <w:szCs w:val="28"/>
        </w:rPr>
        <w:t>KKT</w:t>
      </w:r>
      <w:r w:rsidR="008D25D3">
        <w:rPr>
          <w:rFonts w:eastAsia="Times New Roman"/>
          <w:b/>
          <w:i/>
          <w:color w:val="000000" w:themeColor="text1"/>
          <w:szCs w:val="28"/>
        </w:rPr>
        <w:t xml:space="preserve"> </w:t>
      </w:r>
    </w:p>
    <w:p w:rsidR="00434F50" w:rsidRPr="00E90E6D" w:rsidRDefault="00434F50" w:rsidP="0042377C">
      <w:pPr>
        <w:shd w:val="clear" w:color="auto" w:fill="FFFFFF"/>
        <w:spacing w:before="60" w:after="60" w:line="270" w:lineRule="atLeast"/>
        <w:ind w:firstLine="697"/>
        <w:jc w:val="both"/>
        <w:rPr>
          <w:rFonts w:eastAsia="Times New Roman"/>
          <w:color w:val="000000" w:themeColor="text1"/>
          <w:spacing w:val="-8"/>
          <w:szCs w:val="28"/>
        </w:rPr>
      </w:pPr>
      <w:r w:rsidRPr="00E90E6D">
        <w:rPr>
          <w:rFonts w:eastAsia="Times New Roman"/>
          <w:color w:val="000000" w:themeColor="text1"/>
          <w:spacing w:val="-8"/>
          <w:szCs w:val="28"/>
        </w:rPr>
        <w:t>- Thực hiện nghiêm, đầy đủ trách nhiệm của doanh nghiệp tại mục a nêu trên.</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lastRenderedPageBreak/>
        <w:t xml:space="preserve">- Phối hợp với Ban Quản lý </w:t>
      </w:r>
      <w:r w:rsidR="00A111C3" w:rsidRPr="009A7BEF">
        <w:rPr>
          <w:rFonts w:eastAsia="Times New Roman"/>
          <w:color w:val="000000" w:themeColor="text1"/>
          <w:szCs w:val="28"/>
        </w:rPr>
        <w:t xml:space="preserve">Khu </w:t>
      </w:r>
      <w:r w:rsidR="00E945B5" w:rsidRPr="009A7BEF">
        <w:rPr>
          <w:rFonts w:eastAsia="Times New Roman"/>
          <w:color w:val="000000" w:themeColor="text1"/>
          <w:szCs w:val="28"/>
        </w:rPr>
        <w:t>kinh tế</w:t>
      </w:r>
      <w:r w:rsidR="00A111C3" w:rsidRPr="009A7BEF">
        <w:rPr>
          <w:rFonts w:eastAsia="Times New Roman"/>
          <w:color w:val="000000" w:themeColor="text1"/>
          <w:szCs w:val="28"/>
        </w:rPr>
        <w:t>,</w:t>
      </w:r>
      <w:r w:rsidRPr="009A7BEF">
        <w:rPr>
          <w:rFonts w:eastAsia="Times New Roman"/>
          <w:color w:val="000000" w:themeColor="text1"/>
          <w:szCs w:val="28"/>
        </w:rPr>
        <w:t xml:space="preserve"> </w:t>
      </w:r>
      <w:r w:rsidR="00A111C3" w:rsidRPr="009A7BEF">
        <w:rPr>
          <w:rFonts w:eastAsia="Times New Roman"/>
          <w:color w:val="000000" w:themeColor="text1"/>
          <w:szCs w:val="28"/>
        </w:rPr>
        <w:t xml:space="preserve">công nghiệp tỉnh </w:t>
      </w:r>
      <w:r w:rsidRPr="009A7BEF">
        <w:rPr>
          <w:rFonts w:eastAsia="Times New Roman"/>
          <w:color w:val="000000" w:themeColor="text1"/>
          <w:szCs w:val="28"/>
        </w:rPr>
        <w:t>và các cơ quan chức năng trong công tác truyền thông các chỉ đạo của Chính phủ, B</w:t>
      </w:r>
      <w:r w:rsidR="00E90E6D">
        <w:rPr>
          <w:rFonts w:eastAsia="Times New Roman"/>
          <w:color w:val="000000" w:themeColor="text1"/>
          <w:szCs w:val="28"/>
        </w:rPr>
        <w:t xml:space="preserve">ộ Y tế, UBND tỉnh, Ban Chỉ đạo </w:t>
      </w:r>
      <w:r w:rsidRPr="009A7BEF">
        <w:rPr>
          <w:rFonts w:eastAsia="Times New Roman"/>
          <w:color w:val="000000" w:themeColor="text1"/>
          <w:szCs w:val="28"/>
        </w:rPr>
        <w:t>phòng chống dịch bệnh COVID-19</w:t>
      </w:r>
      <w:r w:rsidR="00E90E6D">
        <w:rPr>
          <w:rFonts w:eastAsia="Times New Roman"/>
          <w:color w:val="000000" w:themeColor="text1"/>
          <w:szCs w:val="28"/>
        </w:rPr>
        <w:t xml:space="preserve"> tỉnh</w:t>
      </w:r>
      <w:r w:rsidRPr="009A7BEF">
        <w:rPr>
          <w:rFonts w:eastAsia="Times New Roman"/>
          <w:color w:val="000000" w:themeColor="text1"/>
          <w:szCs w:val="28"/>
        </w:rPr>
        <w:t>, UBND các huyện</w:t>
      </w:r>
      <w:r w:rsidR="00E90E6D">
        <w:rPr>
          <w:rFonts w:eastAsia="Times New Roman"/>
          <w:color w:val="000000" w:themeColor="text1"/>
          <w:szCs w:val="28"/>
        </w:rPr>
        <w:t xml:space="preserve">, </w:t>
      </w:r>
      <w:r w:rsidR="00675DD7" w:rsidRPr="009A7BEF">
        <w:rPr>
          <w:rFonts w:eastAsia="Times New Roman"/>
          <w:color w:val="000000" w:themeColor="text1"/>
          <w:szCs w:val="28"/>
        </w:rPr>
        <w:t xml:space="preserve">thị xã </w:t>
      </w:r>
      <w:r w:rsidRPr="009A7BEF">
        <w:rPr>
          <w:rFonts w:eastAsia="Times New Roman"/>
          <w:color w:val="000000" w:themeColor="text1"/>
          <w:szCs w:val="28"/>
        </w:rPr>
        <w:t xml:space="preserve">và các </w:t>
      </w:r>
      <w:r w:rsidR="00E90E6D">
        <w:rPr>
          <w:rFonts w:eastAsia="Times New Roman"/>
          <w:color w:val="000000" w:themeColor="text1"/>
          <w:szCs w:val="28"/>
        </w:rPr>
        <w:t>s</w:t>
      </w:r>
      <w:r w:rsidRPr="009A7BEF">
        <w:rPr>
          <w:rFonts w:eastAsia="Times New Roman"/>
          <w:color w:val="000000" w:themeColor="text1"/>
          <w:szCs w:val="28"/>
        </w:rPr>
        <w:t>ở, ban</w:t>
      </w:r>
      <w:r w:rsidR="008D25D3">
        <w:rPr>
          <w:rFonts w:eastAsia="Times New Roman"/>
          <w:color w:val="000000" w:themeColor="text1"/>
          <w:szCs w:val="28"/>
        </w:rPr>
        <w:t>,</w:t>
      </w:r>
      <w:r w:rsidRPr="009A7BEF">
        <w:rPr>
          <w:rFonts w:eastAsia="Times New Roman"/>
          <w:color w:val="000000" w:themeColor="text1"/>
          <w:szCs w:val="28"/>
        </w:rPr>
        <w:t xml:space="preserve"> ngành của tỉnh về công tác phòng, chống dịch bệnh COVID-19 đến các doanh nghiệp trong</w:t>
      </w:r>
      <w:r w:rsidR="008D25D3">
        <w:rPr>
          <w:rFonts w:eastAsia="Times New Roman"/>
          <w:color w:val="000000" w:themeColor="text1"/>
          <w:szCs w:val="28"/>
        </w:rPr>
        <w:t xml:space="preserve"> CCN,</w:t>
      </w:r>
      <w:r w:rsidRPr="009A7BEF">
        <w:rPr>
          <w:rFonts w:eastAsia="Times New Roman"/>
          <w:color w:val="000000" w:themeColor="text1"/>
          <w:szCs w:val="28"/>
        </w:rPr>
        <w:t xml:space="preserve"> </w:t>
      </w:r>
      <w:r w:rsidR="0037458A">
        <w:rPr>
          <w:rFonts w:eastAsia="Times New Roman"/>
          <w:color w:val="000000" w:themeColor="text1"/>
          <w:szCs w:val="28"/>
        </w:rPr>
        <w:t>KCN</w:t>
      </w:r>
      <w:r w:rsidR="00E90E6D">
        <w:rPr>
          <w:rFonts w:eastAsia="Times New Roman"/>
          <w:color w:val="000000" w:themeColor="text1"/>
          <w:szCs w:val="28"/>
        </w:rPr>
        <w:t xml:space="preserve">, </w:t>
      </w:r>
      <w:r w:rsidR="0037458A">
        <w:rPr>
          <w:rFonts w:eastAsia="Times New Roman"/>
          <w:color w:val="000000" w:themeColor="text1"/>
          <w:szCs w:val="28"/>
        </w:rPr>
        <w:t>KKT</w:t>
      </w:r>
      <w:r w:rsidRPr="009A7BEF">
        <w:rPr>
          <w:rFonts w:eastAsia="Times New Roman"/>
          <w:color w:val="000000" w:themeColor="text1"/>
          <w:szCs w:val="28"/>
        </w:rPr>
        <w:t>.</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Bố trí cán bộ trực 24/24h, thường xuyên nắm bắt diễn biến tình hình dịch bệnh COVID-19 trong </w:t>
      </w:r>
      <w:r w:rsidR="00A86BB8">
        <w:rPr>
          <w:rFonts w:eastAsia="Times New Roman"/>
          <w:color w:val="000000" w:themeColor="text1"/>
          <w:szCs w:val="28"/>
        </w:rPr>
        <w:t xml:space="preserve">CCN, </w:t>
      </w:r>
      <w:r w:rsidR="0037458A">
        <w:rPr>
          <w:rFonts w:eastAsia="Times New Roman"/>
          <w:color w:val="000000" w:themeColor="text1"/>
          <w:szCs w:val="28"/>
        </w:rPr>
        <w:t>KCN</w:t>
      </w:r>
      <w:r w:rsidR="00A86BB8">
        <w:rPr>
          <w:rFonts w:eastAsia="Times New Roman"/>
          <w:color w:val="000000" w:themeColor="text1"/>
          <w:szCs w:val="28"/>
        </w:rPr>
        <w:t xml:space="preserve">, </w:t>
      </w:r>
      <w:r w:rsidR="0037458A">
        <w:rPr>
          <w:rFonts w:eastAsia="Times New Roman"/>
          <w:color w:val="000000" w:themeColor="text1"/>
          <w:szCs w:val="28"/>
        </w:rPr>
        <w:t>KKT</w:t>
      </w:r>
      <w:r w:rsidRPr="009A7BEF">
        <w:rPr>
          <w:rFonts w:eastAsia="Times New Roman"/>
          <w:color w:val="000000" w:themeColor="text1"/>
          <w:szCs w:val="28"/>
        </w:rPr>
        <w:t xml:space="preserve"> thuộc quyền quản lý và báo cáo kịp</w:t>
      </w:r>
      <w:r w:rsidR="00A111C3" w:rsidRPr="009A7BEF">
        <w:rPr>
          <w:rFonts w:eastAsia="Times New Roman"/>
          <w:color w:val="000000" w:themeColor="text1"/>
          <w:szCs w:val="28"/>
        </w:rPr>
        <w:t xml:space="preserve"> </w:t>
      </w:r>
      <w:r w:rsidRPr="009A7BEF">
        <w:rPr>
          <w:rFonts w:eastAsia="Times New Roman"/>
          <w:color w:val="000000" w:themeColor="text1"/>
          <w:szCs w:val="28"/>
        </w:rPr>
        <w:t xml:space="preserve">thời tình hình, các trường hợp phát sinh về Ban Quản lý </w:t>
      </w:r>
      <w:r w:rsidR="00D10EA4" w:rsidRPr="009A7BEF">
        <w:rPr>
          <w:rFonts w:eastAsia="Times New Roman"/>
          <w:color w:val="000000" w:themeColor="text1"/>
          <w:szCs w:val="28"/>
        </w:rPr>
        <w:t xml:space="preserve">Khu </w:t>
      </w:r>
      <w:r w:rsidR="00E945B5" w:rsidRPr="009A7BEF">
        <w:rPr>
          <w:rFonts w:eastAsia="Times New Roman"/>
          <w:color w:val="000000" w:themeColor="text1"/>
          <w:szCs w:val="28"/>
        </w:rPr>
        <w:t>kinh tế</w:t>
      </w:r>
      <w:r w:rsidRPr="009A7BEF">
        <w:rPr>
          <w:rFonts w:eastAsia="Times New Roman"/>
          <w:color w:val="000000" w:themeColor="text1"/>
          <w:szCs w:val="28"/>
        </w:rPr>
        <w:t xml:space="preserve">, </w:t>
      </w:r>
      <w:r w:rsidR="00A111C3" w:rsidRPr="009A7BEF">
        <w:rPr>
          <w:rFonts w:eastAsia="Times New Roman"/>
          <w:color w:val="000000" w:themeColor="text1"/>
          <w:szCs w:val="28"/>
        </w:rPr>
        <w:t xml:space="preserve">công nghiệp tỉnh, </w:t>
      </w:r>
      <w:r w:rsidRPr="009A7BEF">
        <w:rPr>
          <w:rFonts w:eastAsia="Times New Roman"/>
          <w:color w:val="000000" w:themeColor="text1"/>
          <w:szCs w:val="28"/>
        </w:rPr>
        <w:t>UBND huyện</w:t>
      </w:r>
      <w:r w:rsidR="00E90E6D">
        <w:rPr>
          <w:rFonts w:eastAsia="Times New Roman"/>
          <w:color w:val="000000" w:themeColor="text1"/>
          <w:szCs w:val="28"/>
        </w:rPr>
        <w:t xml:space="preserve">, </w:t>
      </w:r>
      <w:r w:rsidR="00A111C3" w:rsidRPr="009A7BEF">
        <w:rPr>
          <w:rFonts w:eastAsia="Times New Roman"/>
          <w:color w:val="000000" w:themeColor="text1"/>
          <w:szCs w:val="28"/>
        </w:rPr>
        <w:t>thị x</w:t>
      </w:r>
      <w:r w:rsidR="00A86BB8">
        <w:rPr>
          <w:rFonts w:eastAsia="Times New Roman"/>
          <w:color w:val="000000" w:themeColor="text1"/>
          <w:szCs w:val="28"/>
        </w:rPr>
        <w:t>, thành phố</w:t>
      </w:r>
      <w:r w:rsidRPr="009A7BEF">
        <w:rPr>
          <w:rFonts w:eastAsia="Times New Roman"/>
          <w:color w:val="000000" w:themeColor="text1"/>
          <w:szCs w:val="28"/>
        </w:rPr>
        <w:t xml:space="preserve"> theo đường dây nóng.</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Chủ động bố trí nhân lực và chuẩn bị các vật lực cần thiết để phối hợp kịp thời với các cơ quan chức năng khoanh vùng, dập dịch khi có tình huống phát sinh trong </w:t>
      </w:r>
      <w:r w:rsidR="00A86BB8">
        <w:rPr>
          <w:rFonts w:eastAsia="Times New Roman"/>
          <w:color w:val="000000" w:themeColor="text1"/>
          <w:szCs w:val="28"/>
        </w:rPr>
        <w:t xml:space="preserve">CCN, </w:t>
      </w:r>
      <w:r w:rsidR="0037458A">
        <w:rPr>
          <w:rFonts w:eastAsia="Times New Roman"/>
          <w:color w:val="000000" w:themeColor="text1"/>
          <w:szCs w:val="28"/>
        </w:rPr>
        <w:t>KCN</w:t>
      </w:r>
      <w:r w:rsidR="00E90E6D">
        <w:rPr>
          <w:rFonts w:eastAsia="Times New Roman"/>
          <w:color w:val="000000" w:themeColor="text1"/>
          <w:szCs w:val="28"/>
        </w:rPr>
        <w:t xml:space="preserve">, </w:t>
      </w:r>
      <w:r w:rsidR="0037458A">
        <w:rPr>
          <w:rFonts w:eastAsia="Times New Roman"/>
          <w:color w:val="000000" w:themeColor="text1"/>
          <w:szCs w:val="28"/>
        </w:rPr>
        <w:t>KKT</w:t>
      </w:r>
      <w:r w:rsidRPr="009A7BEF">
        <w:rPr>
          <w:rFonts w:eastAsia="Times New Roman"/>
          <w:color w:val="000000" w:themeColor="text1"/>
          <w:szCs w:val="28"/>
        </w:rPr>
        <w:t>.</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Phối hợp, thực hiện việc bố trí khu cách ly tại</w:t>
      </w:r>
      <w:r w:rsidR="00A86BB8">
        <w:rPr>
          <w:rFonts w:eastAsia="Times New Roman"/>
          <w:color w:val="000000" w:themeColor="text1"/>
          <w:szCs w:val="28"/>
        </w:rPr>
        <w:t xml:space="preserve"> CCN,</w:t>
      </w:r>
      <w:r w:rsidRPr="009A7BEF">
        <w:rPr>
          <w:rFonts w:eastAsia="Times New Roman"/>
          <w:color w:val="000000" w:themeColor="text1"/>
          <w:szCs w:val="28"/>
        </w:rPr>
        <w:t xml:space="preserve"> </w:t>
      </w:r>
      <w:r w:rsidR="0037458A">
        <w:rPr>
          <w:rFonts w:eastAsia="Times New Roman"/>
          <w:color w:val="000000" w:themeColor="text1"/>
          <w:szCs w:val="28"/>
        </w:rPr>
        <w:t>KCN</w:t>
      </w:r>
      <w:r w:rsidR="00A86BB8">
        <w:rPr>
          <w:rFonts w:eastAsia="Times New Roman"/>
          <w:color w:val="000000" w:themeColor="text1"/>
          <w:szCs w:val="28"/>
        </w:rPr>
        <w:t xml:space="preserve">, </w:t>
      </w:r>
      <w:r w:rsidR="0037458A">
        <w:rPr>
          <w:rFonts w:eastAsia="Times New Roman"/>
          <w:color w:val="000000" w:themeColor="text1"/>
          <w:szCs w:val="28"/>
        </w:rPr>
        <w:t>KKT</w:t>
      </w:r>
      <w:r w:rsidRPr="009A7BEF">
        <w:rPr>
          <w:rFonts w:eastAsia="Times New Roman"/>
          <w:color w:val="000000" w:themeColor="text1"/>
          <w:szCs w:val="28"/>
        </w:rPr>
        <w:t xml:space="preserve"> thuộc quyền quản lý theo yêu cầu, hướng</w:t>
      </w:r>
      <w:r w:rsidR="00E90E6D">
        <w:rPr>
          <w:rFonts w:eastAsia="Times New Roman"/>
          <w:color w:val="000000" w:themeColor="text1"/>
          <w:szCs w:val="28"/>
        </w:rPr>
        <w:t xml:space="preserve"> dẫn của các cơ quan chức năng.</w:t>
      </w:r>
    </w:p>
    <w:p w:rsidR="00434F50" w:rsidRPr="009A7BEF" w:rsidRDefault="00434F50" w:rsidP="0042377C">
      <w:pPr>
        <w:shd w:val="clear" w:color="auto" w:fill="FFFFFF"/>
        <w:spacing w:before="60" w:after="60" w:line="270" w:lineRule="atLeast"/>
        <w:ind w:firstLine="697"/>
        <w:jc w:val="both"/>
        <w:rPr>
          <w:rFonts w:eastAsia="Times New Roman"/>
          <w:color w:val="000000" w:themeColor="text1"/>
          <w:szCs w:val="28"/>
        </w:rPr>
      </w:pPr>
      <w:r w:rsidRPr="009A7BEF">
        <w:rPr>
          <w:rFonts w:eastAsia="Times New Roman"/>
          <w:color w:val="000000" w:themeColor="text1"/>
          <w:szCs w:val="28"/>
        </w:rPr>
        <w:t xml:space="preserve">- Phối hợp với các đơn vị Công an kiểm tra, giám sát, đảm bảo tình hình an ninh trật tự, phòng, chống cháy nổ, vệ sinh môi trường tại khu cách ly, các doanh nghiệp, </w:t>
      </w:r>
      <w:r w:rsidR="0037458A">
        <w:rPr>
          <w:rFonts w:eastAsia="Times New Roman"/>
          <w:color w:val="000000" w:themeColor="text1"/>
          <w:szCs w:val="28"/>
        </w:rPr>
        <w:t>KCN</w:t>
      </w:r>
      <w:r w:rsidR="00E90E6D">
        <w:rPr>
          <w:rFonts w:eastAsia="Times New Roman"/>
          <w:color w:val="000000" w:themeColor="text1"/>
          <w:szCs w:val="28"/>
        </w:rPr>
        <w:t xml:space="preserve">, </w:t>
      </w:r>
      <w:r w:rsidR="0037458A">
        <w:rPr>
          <w:rFonts w:eastAsia="Times New Roman"/>
          <w:color w:val="000000" w:themeColor="text1"/>
          <w:szCs w:val="28"/>
        </w:rPr>
        <w:t>KKT</w:t>
      </w:r>
      <w:r w:rsidRPr="009A7BEF">
        <w:rPr>
          <w:rFonts w:eastAsia="Times New Roman"/>
          <w:color w:val="000000" w:themeColor="text1"/>
          <w:szCs w:val="28"/>
        </w:rPr>
        <w:t xml:space="preserve"> thuộc quyền quản lý.</w:t>
      </w:r>
    </w:p>
    <w:p w:rsidR="00887754" w:rsidRPr="00EE2237" w:rsidRDefault="00434F50" w:rsidP="0042377C">
      <w:pPr>
        <w:shd w:val="clear" w:color="auto" w:fill="FFFFFF"/>
        <w:spacing w:before="60" w:after="60" w:line="240" w:lineRule="auto"/>
        <w:ind w:firstLine="697"/>
        <w:jc w:val="both"/>
        <w:rPr>
          <w:i/>
          <w:szCs w:val="28"/>
          <w:lang w:val="es-PE"/>
        </w:rPr>
      </w:pPr>
      <w:r w:rsidRPr="009A7BEF">
        <w:rPr>
          <w:rFonts w:eastAsia="Times New Roman"/>
          <w:color w:val="000000" w:themeColor="text1"/>
          <w:szCs w:val="28"/>
        </w:rPr>
        <w:t xml:space="preserve">Trên đây là Kế hoạch phòng, chống dịch </w:t>
      </w:r>
      <w:r w:rsidR="000954EC">
        <w:rPr>
          <w:rFonts w:eastAsia="Times New Roman"/>
          <w:color w:val="000000" w:themeColor="text1"/>
          <w:szCs w:val="28"/>
        </w:rPr>
        <w:t>COVID-19</w:t>
      </w:r>
      <w:r w:rsidRPr="009A7BEF">
        <w:rPr>
          <w:rFonts w:eastAsia="Times New Roman"/>
          <w:color w:val="000000" w:themeColor="text1"/>
          <w:szCs w:val="28"/>
        </w:rPr>
        <w:t xml:space="preserve"> </w:t>
      </w:r>
      <w:r w:rsidR="000954EC" w:rsidRPr="002B7D56">
        <w:rPr>
          <w:rFonts w:eastAsia="Times New Roman"/>
          <w:color w:val="000000" w:themeColor="text1"/>
          <w:szCs w:val="28"/>
        </w:rPr>
        <w:t xml:space="preserve">tại </w:t>
      </w:r>
      <w:r w:rsidR="000954EC">
        <w:rPr>
          <w:rFonts w:eastAsia="Times New Roman"/>
          <w:color w:val="000000" w:themeColor="text1"/>
          <w:szCs w:val="28"/>
        </w:rPr>
        <w:t xml:space="preserve">các </w:t>
      </w:r>
      <w:r w:rsidR="000954EC" w:rsidRPr="00747A9B">
        <w:rPr>
          <w:rFonts w:eastAsia="Times New Roman"/>
          <w:color w:val="000000" w:themeColor="text1"/>
          <w:szCs w:val="28"/>
        </w:rPr>
        <w:t>cơ sở sản xuất kinh doanh</w:t>
      </w:r>
      <w:r w:rsidR="000954EC">
        <w:rPr>
          <w:rFonts w:eastAsia="Times New Roman"/>
          <w:color w:val="000000" w:themeColor="text1"/>
          <w:szCs w:val="28"/>
        </w:rPr>
        <w:t xml:space="preserve">, cụm công nghiệp, khu công nghiệp, khu kinh tế </w:t>
      </w:r>
      <w:r w:rsidRPr="009A7BEF">
        <w:rPr>
          <w:rFonts w:eastAsia="Times New Roman"/>
          <w:color w:val="000000" w:themeColor="text1"/>
          <w:szCs w:val="28"/>
        </w:rPr>
        <w:t xml:space="preserve">trên địa bàn tỉnh </w:t>
      </w:r>
      <w:r w:rsidR="00E945B5" w:rsidRPr="009A7BEF">
        <w:rPr>
          <w:rFonts w:eastAsia="Times New Roman"/>
          <w:color w:val="000000" w:themeColor="text1"/>
          <w:szCs w:val="28"/>
        </w:rPr>
        <w:t>Thừa Thiên Huế</w:t>
      </w:r>
      <w:r w:rsidR="00887754">
        <w:rPr>
          <w:rFonts w:eastAsia="Times New Roman"/>
          <w:color w:val="000000" w:themeColor="text1"/>
          <w:szCs w:val="28"/>
        </w:rPr>
        <w:t>; y</w:t>
      </w:r>
      <w:r w:rsidRPr="009A7BEF">
        <w:rPr>
          <w:rFonts w:eastAsia="Times New Roman"/>
          <w:color w:val="000000" w:themeColor="text1"/>
          <w:szCs w:val="28"/>
        </w:rPr>
        <w:t xml:space="preserve">êu cầu </w:t>
      </w:r>
      <w:r w:rsidR="00774B4A" w:rsidRPr="009A7BEF">
        <w:rPr>
          <w:rFonts w:eastAsia="Times New Roman"/>
          <w:color w:val="000000" w:themeColor="text1"/>
          <w:szCs w:val="28"/>
        </w:rPr>
        <w:t>Ban Quản lý</w:t>
      </w:r>
      <w:r w:rsidR="003E1EA2">
        <w:rPr>
          <w:rFonts w:eastAsia="Times New Roman"/>
          <w:color w:val="000000" w:themeColor="text1"/>
          <w:szCs w:val="28"/>
        </w:rPr>
        <w:t xml:space="preserve"> </w:t>
      </w:r>
      <w:r w:rsidR="00774B4A" w:rsidRPr="009A7BEF">
        <w:rPr>
          <w:rFonts w:eastAsia="Times New Roman"/>
          <w:color w:val="000000" w:themeColor="text1"/>
          <w:szCs w:val="28"/>
        </w:rPr>
        <w:t xml:space="preserve">Khu kinh tế, công nghiệp tỉnh, </w:t>
      </w:r>
      <w:r w:rsidRPr="009A7BEF">
        <w:rPr>
          <w:rFonts w:eastAsia="Times New Roman"/>
          <w:color w:val="000000" w:themeColor="text1"/>
          <w:szCs w:val="28"/>
        </w:rPr>
        <w:t xml:space="preserve">các </w:t>
      </w:r>
      <w:r w:rsidR="00887754">
        <w:rPr>
          <w:rFonts w:eastAsia="Times New Roman"/>
          <w:color w:val="000000" w:themeColor="text1"/>
          <w:szCs w:val="28"/>
        </w:rPr>
        <w:t>s</w:t>
      </w:r>
      <w:r w:rsidRPr="009A7BEF">
        <w:rPr>
          <w:rFonts w:eastAsia="Times New Roman"/>
          <w:color w:val="000000" w:themeColor="text1"/>
          <w:szCs w:val="28"/>
        </w:rPr>
        <w:t>ở, ngành, đoàn</w:t>
      </w:r>
      <w:r w:rsidR="008529FD">
        <w:rPr>
          <w:rFonts w:eastAsia="Times New Roman"/>
          <w:color w:val="000000" w:themeColor="text1"/>
          <w:szCs w:val="28"/>
        </w:rPr>
        <w:t xml:space="preserve"> thể </w:t>
      </w:r>
      <w:r w:rsidR="000954EC">
        <w:rPr>
          <w:rFonts w:eastAsia="Times New Roman"/>
          <w:color w:val="000000" w:themeColor="text1"/>
          <w:szCs w:val="28"/>
        </w:rPr>
        <w:t xml:space="preserve">cấp </w:t>
      </w:r>
      <w:r w:rsidR="008529FD">
        <w:rPr>
          <w:rFonts w:eastAsia="Times New Roman"/>
          <w:color w:val="000000" w:themeColor="text1"/>
          <w:szCs w:val="28"/>
        </w:rPr>
        <w:t>tỉnh,</w:t>
      </w:r>
      <w:r w:rsidRPr="009A7BEF">
        <w:rPr>
          <w:rFonts w:eastAsia="Times New Roman"/>
          <w:color w:val="000000" w:themeColor="text1"/>
          <w:szCs w:val="28"/>
        </w:rPr>
        <w:t xml:space="preserve"> UBND các huyện</w:t>
      </w:r>
      <w:r w:rsidR="00E90E6D">
        <w:rPr>
          <w:rFonts w:eastAsia="Times New Roman"/>
          <w:color w:val="000000" w:themeColor="text1"/>
          <w:szCs w:val="28"/>
        </w:rPr>
        <w:t xml:space="preserve">, </w:t>
      </w:r>
      <w:r w:rsidR="003E6CD1" w:rsidRPr="009A7BEF">
        <w:rPr>
          <w:rFonts w:eastAsia="Times New Roman"/>
          <w:color w:val="000000" w:themeColor="text1"/>
          <w:szCs w:val="28"/>
        </w:rPr>
        <w:t>thị xã</w:t>
      </w:r>
      <w:r w:rsidR="00A86BB8">
        <w:rPr>
          <w:rFonts w:eastAsia="Times New Roman"/>
          <w:color w:val="000000" w:themeColor="text1"/>
          <w:szCs w:val="28"/>
        </w:rPr>
        <w:t>, thành phố</w:t>
      </w:r>
      <w:r w:rsidR="00E00282" w:rsidRPr="009A7BEF">
        <w:rPr>
          <w:rFonts w:eastAsia="Times New Roman"/>
          <w:color w:val="000000" w:themeColor="text1"/>
          <w:szCs w:val="28"/>
        </w:rPr>
        <w:t xml:space="preserve"> </w:t>
      </w:r>
      <w:r w:rsidR="000954EC">
        <w:rPr>
          <w:rFonts w:eastAsia="Times New Roman"/>
          <w:color w:val="000000" w:themeColor="text1"/>
          <w:szCs w:val="28"/>
        </w:rPr>
        <w:t xml:space="preserve">Huế </w:t>
      </w:r>
      <w:r w:rsidR="008529FD">
        <w:rPr>
          <w:spacing w:val="-6"/>
          <w:szCs w:val="28"/>
          <w:lang w:val="sv-SE"/>
        </w:rPr>
        <w:t>và các tổ chức, cá nhân có liên quan</w:t>
      </w:r>
      <w:r w:rsidRPr="009A7BEF">
        <w:rPr>
          <w:rFonts w:eastAsia="Times New Roman"/>
          <w:color w:val="000000" w:themeColor="text1"/>
          <w:szCs w:val="28"/>
        </w:rPr>
        <w:t xml:space="preserve"> </w:t>
      </w:r>
      <w:r w:rsidR="00DB397A">
        <w:rPr>
          <w:rFonts w:eastAsia="Times New Roman"/>
          <w:color w:val="000000" w:themeColor="text1"/>
          <w:szCs w:val="28"/>
        </w:rPr>
        <w:t xml:space="preserve">khẩn trương </w:t>
      </w:r>
      <w:r w:rsidRPr="009A7BEF">
        <w:rPr>
          <w:rFonts w:eastAsia="Times New Roman"/>
          <w:color w:val="000000" w:themeColor="text1"/>
          <w:szCs w:val="28"/>
        </w:rPr>
        <w:t>triển khai thực hiện./.</w:t>
      </w:r>
    </w:p>
    <w:tbl>
      <w:tblPr>
        <w:tblW w:w="9464" w:type="dxa"/>
        <w:tblLook w:val="01E0" w:firstRow="1" w:lastRow="1" w:firstColumn="1" w:lastColumn="1" w:noHBand="0" w:noVBand="0"/>
      </w:tblPr>
      <w:tblGrid>
        <w:gridCol w:w="5070"/>
        <w:gridCol w:w="4394"/>
      </w:tblGrid>
      <w:tr w:rsidR="00887754" w:rsidRPr="00BB42A3" w:rsidTr="00887754">
        <w:trPr>
          <w:trHeight w:val="1833"/>
        </w:trPr>
        <w:tc>
          <w:tcPr>
            <w:tcW w:w="5070" w:type="dxa"/>
          </w:tcPr>
          <w:p w:rsidR="00887754" w:rsidRPr="00887754" w:rsidRDefault="00887754" w:rsidP="00887754">
            <w:pPr>
              <w:spacing w:after="0" w:line="240" w:lineRule="auto"/>
              <w:rPr>
                <w:lang w:val="es-PE"/>
              </w:rPr>
            </w:pPr>
            <w:r w:rsidRPr="00887754">
              <w:rPr>
                <w:b/>
                <w:lang w:val="es-PE"/>
              </w:rPr>
              <w:t>Nơi nhận:</w:t>
            </w:r>
            <w:r w:rsidRPr="00887754">
              <w:rPr>
                <w:lang w:val="es-PE"/>
              </w:rPr>
              <w:t xml:space="preserve">  </w:t>
            </w:r>
          </w:p>
          <w:p w:rsidR="00887754" w:rsidRPr="00887754" w:rsidRDefault="00887754" w:rsidP="00887754">
            <w:pPr>
              <w:spacing w:after="0" w:line="240" w:lineRule="auto"/>
              <w:rPr>
                <w:b/>
                <w:sz w:val="24"/>
                <w:szCs w:val="24"/>
                <w:lang w:val="es-PE"/>
              </w:rPr>
            </w:pPr>
            <w:r w:rsidRPr="00887754">
              <w:rPr>
                <w:sz w:val="24"/>
                <w:szCs w:val="24"/>
                <w:lang w:val="es-PE"/>
              </w:rPr>
              <w:t xml:space="preserve">- TT. Tỉnh ủy, TT. HĐND tỉnh; (để b/c)                                                                      </w:t>
            </w:r>
          </w:p>
          <w:p w:rsidR="00887754" w:rsidRPr="00887754" w:rsidRDefault="00887754" w:rsidP="00887754">
            <w:pPr>
              <w:spacing w:after="0" w:line="240" w:lineRule="auto"/>
              <w:rPr>
                <w:b/>
                <w:sz w:val="24"/>
                <w:szCs w:val="24"/>
                <w:lang w:val="es-PE"/>
              </w:rPr>
            </w:pPr>
            <w:r w:rsidRPr="00887754">
              <w:rPr>
                <w:sz w:val="24"/>
                <w:szCs w:val="24"/>
                <w:lang w:val="es-PE"/>
              </w:rPr>
              <w:t>- CT và các PCT UBND tỉnh;</w:t>
            </w:r>
            <w:r w:rsidRPr="00887754">
              <w:rPr>
                <w:b/>
                <w:sz w:val="24"/>
                <w:szCs w:val="24"/>
                <w:lang w:val="es-PE"/>
              </w:rPr>
              <w:t xml:space="preserve"> </w:t>
            </w:r>
          </w:p>
          <w:p w:rsidR="00887754" w:rsidRPr="00887754" w:rsidRDefault="00887754" w:rsidP="00887754">
            <w:pPr>
              <w:spacing w:after="0" w:line="240" w:lineRule="auto"/>
              <w:rPr>
                <w:sz w:val="24"/>
                <w:szCs w:val="24"/>
                <w:lang w:val="es-PE"/>
              </w:rPr>
            </w:pPr>
            <w:r w:rsidRPr="00887754">
              <w:rPr>
                <w:sz w:val="24"/>
                <w:szCs w:val="24"/>
                <w:lang w:val="es-PE"/>
              </w:rPr>
              <w:t>- Các sở, ban, ngành</w:t>
            </w:r>
            <w:r>
              <w:rPr>
                <w:sz w:val="24"/>
                <w:szCs w:val="24"/>
                <w:lang w:val="es-PE"/>
              </w:rPr>
              <w:t xml:space="preserve"> </w:t>
            </w:r>
            <w:r w:rsidRPr="00887754">
              <w:rPr>
                <w:sz w:val="24"/>
                <w:szCs w:val="24"/>
                <w:lang w:val="es-PE"/>
              </w:rPr>
              <w:t>cấp tỉnh;</w:t>
            </w:r>
          </w:p>
          <w:p w:rsidR="00887754" w:rsidRDefault="00887754" w:rsidP="00887754">
            <w:pPr>
              <w:spacing w:after="0" w:line="240" w:lineRule="auto"/>
              <w:rPr>
                <w:sz w:val="24"/>
                <w:szCs w:val="24"/>
                <w:lang w:val="es-PE"/>
              </w:rPr>
            </w:pPr>
            <w:r w:rsidRPr="00887754">
              <w:rPr>
                <w:sz w:val="24"/>
                <w:szCs w:val="24"/>
                <w:lang w:val="es-PE"/>
              </w:rPr>
              <w:t>- UBND các huyện, thị xã, thành phố;</w:t>
            </w:r>
          </w:p>
          <w:p w:rsidR="00887754" w:rsidRPr="00887754" w:rsidRDefault="00887754" w:rsidP="00887754">
            <w:pPr>
              <w:spacing w:after="0" w:line="240" w:lineRule="auto"/>
              <w:rPr>
                <w:sz w:val="24"/>
                <w:szCs w:val="24"/>
                <w:lang w:val="es-PE"/>
              </w:rPr>
            </w:pPr>
            <w:r>
              <w:rPr>
                <w:sz w:val="24"/>
                <w:szCs w:val="24"/>
                <w:lang w:val="es-PE"/>
              </w:rPr>
              <w:t>- Hiệp hội doanh nghiệp tỉnh;</w:t>
            </w:r>
          </w:p>
          <w:p w:rsidR="00887754" w:rsidRPr="00887754" w:rsidRDefault="00887754" w:rsidP="00887754">
            <w:pPr>
              <w:spacing w:after="0" w:line="240" w:lineRule="auto"/>
              <w:rPr>
                <w:sz w:val="24"/>
                <w:szCs w:val="24"/>
                <w:lang w:val="es-PE"/>
              </w:rPr>
            </w:pPr>
            <w:r w:rsidRPr="00887754">
              <w:rPr>
                <w:sz w:val="24"/>
                <w:szCs w:val="24"/>
                <w:lang w:val="es-PE"/>
              </w:rPr>
              <w:t>- VP: Lãnh đạo và CV; (gửi qua mạng)</w:t>
            </w:r>
          </w:p>
          <w:p w:rsidR="00887754" w:rsidRPr="00887754" w:rsidRDefault="00887754" w:rsidP="00887754">
            <w:pPr>
              <w:spacing w:after="0" w:line="240" w:lineRule="auto"/>
              <w:jc w:val="both"/>
              <w:rPr>
                <w:szCs w:val="28"/>
                <w:lang w:val="es-PE"/>
              </w:rPr>
            </w:pPr>
            <w:r w:rsidRPr="00887754">
              <w:rPr>
                <w:sz w:val="24"/>
                <w:szCs w:val="24"/>
                <w:lang w:val="es-PE"/>
              </w:rPr>
              <w:t>- Lưu: VT, GD.</w:t>
            </w:r>
            <w:r w:rsidRPr="00887754">
              <w:rPr>
                <w:sz w:val="22"/>
                <w:lang w:val="es-PE"/>
              </w:rPr>
              <w:t xml:space="preserve"> </w:t>
            </w:r>
          </w:p>
        </w:tc>
        <w:tc>
          <w:tcPr>
            <w:tcW w:w="4394" w:type="dxa"/>
          </w:tcPr>
          <w:p w:rsidR="00887754" w:rsidRPr="00BB42A3" w:rsidRDefault="00887754" w:rsidP="00887754">
            <w:pPr>
              <w:spacing w:after="0" w:line="240" w:lineRule="auto"/>
              <w:jc w:val="center"/>
              <w:rPr>
                <w:b/>
              </w:rPr>
            </w:pPr>
            <w:r>
              <w:rPr>
                <w:b/>
              </w:rPr>
              <w:t xml:space="preserve">KT. </w:t>
            </w:r>
            <w:r w:rsidRPr="00BB42A3">
              <w:rPr>
                <w:b/>
              </w:rPr>
              <w:t>TRƯỞNG BAN</w:t>
            </w:r>
          </w:p>
          <w:p w:rsidR="00887754" w:rsidRPr="00BB42A3" w:rsidRDefault="00887754" w:rsidP="00887754">
            <w:pPr>
              <w:spacing w:after="0" w:line="240" w:lineRule="auto"/>
              <w:jc w:val="center"/>
              <w:rPr>
                <w:b/>
              </w:rPr>
            </w:pPr>
            <w:r>
              <w:rPr>
                <w:b/>
              </w:rPr>
              <w:t>PHÓ TRƯỞNG BAN</w:t>
            </w:r>
          </w:p>
          <w:p w:rsidR="00887754" w:rsidRPr="00BB42A3" w:rsidRDefault="00887754" w:rsidP="00887754">
            <w:pPr>
              <w:spacing w:after="0" w:line="240" w:lineRule="auto"/>
              <w:jc w:val="center"/>
              <w:rPr>
                <w:b/>
              </w:rPr>
            </w:pPr>
          </w:p>
          <w:p w:rsidR="00887754" w:rsidRPr="00BB42A3" w:rsidRDefault="00887754" w:rsidP="00887754">
            <w:pPr>
              <w:spacing w:after="0" w:line="240" w:lineRule="auto"/>
              <w:jc w:val="center"/>
              <w:rPr>
                <w:b/>
              </w:rPr>
            </w:pPr>
          </w:p>
          <w:p w:rsidR="00887754" w:rsidRDefault="00887754" w:rsidP="00887754">
            <w:pPr>
              <w:spacing w:after="0" w:line="240" w:lineRule="auto"/>
              <w:jc w:val="center"/>
              <w:rPr>
                <w:b/>
              </w:rPr>
            </w:pPr>
          </w:p>
          <w:p w:rsidR="00887754" w:rsidRPr="00BB42A3" w:rsidRDefault="00887754" w:rsidP="00887754">
            <w:pPr>
              <w:spacing w:after="0" w:line="240" w:lineRule="auto"/>
              <w:jc w:val="center"/>
              <w:rPr>
                <w:b/>
              </w:rPr>
            </w:pPr>
          </w:p>
          <w:p w:rsidR="00887754" w:rsidRPr="00BB42A3" w:rsidRDefault="00887754" w:rsidP="00887754">
            <w:pPr>
              <w:spacing w:after="0" w:line="240" w:lineRule="auto"/>
              <w:jc w:val="center"/>
              <w:rPr>
                <w:b/>
              </w:rPr>
            </w:pPr>
            <w:r>
              <w:rPr>
                <w:b/>
              </w:rPr>
              <w:t xml:space="preserve">PHÓ </w:t>
            </w:r>
            <w:r w:rsidRPr="00BB42A3">
              <w:rPr>
                <w:b/>
              </w:rPr>
              <w:t>CHỦ TỊCH UBND TỈNH</w:t>
            </w:r>
          </w:p>
          <w:p w:rsidR="00887754" w:rsidRPr="00BB42A3" w:rsidRDefault="00887754" w:rsidP="00887754">
            <w:pPr>
              <w:spacing w:after="0" w:line="240" w:lineRule="auto"/>
              <w:jc w:val="center"/>
              <w:rPr>
                <w:b/>
                <w:szCs w:val="28"/>
              </w:rPr>
            </w:pPr>
            <w:r>
              <w:rPr>
                <w:b/>
                <w:szCs w:val="28"/>
              </w:rPr>
              <w:t>Nguyễn Thanh Bình</w:t>
            </w:r>
          </w:p>
        </w:tc>
      </w:tr>
    </w:tbl>
    <w:p w:rsidR="00666CD2" w:rsidRDefault="00666CD2" w:rsidP="00887754">
      <w:pPr>
        <w:shd w:val="clear" w:color="auto" w:fill="FFFFFF"/>
        <w:spacing w:after="0" w:line="240" w:lineRule="auto"/>
        <w:ind w:left="20"/>
        <w:jc w:val="center"/>
        <w:rPr>
          <w:rFonts w:eastAsia="Times New Roman"/>
          <w:b/>
          <w:bCs/>
          <w:color w:val="000000" w:themeColor="text1"/>
          <w:szCs w:val="28"/>
        </w:rPr>
      </w:pPr>
    </w:p>
    <w:p w:rsidR="001674AE" w:rsidRPr="009A7BEF" w:rsidRDefault="001674AE" w:rsidP="00887754">
      <w:pPr>
        <w:shd w:val="clear" w:color="auto" w:fill="FFFFFF"/>
        <w:spacing w:after="0" w:line="240" w:lineRule="auto"/>
        <w:ind w:left="20"/>
        <w:jc w:val="center"/>
        <w:rPr>
          <w:rFonts w:eastAsia="Times New Roman"/>
          <w:b/>
          <w:bCs/>
          <w:color w:val="000000" w:themeColor="text1"/>
          <w:szCs w:val="28"/>
        </w:rPr>
      </w:pPr>
    </w:p>
    <w:p w:rsidR="00AF4A09" w:rsidRDefault="00AF4A09" w:rsidP="009F29B9">
      <w:pPr>
        <w:spacing w:after="120"/>
        <w:contextualSpacing/>
        <w:jc w:val="center"/>
        <w:rPr>
          <w:b/>
          <w:bCs/>
        </w:rPr>
      </w:pPr>
    </w:p>
    <w:p w:rsidR="00AF4A09" w:rsidRDefault="00AF4A09" w:rsidP="009F29B9">
      <w:pPr>
        <w:spacing w:after="120"/>
        <w:contextualSpacing/>
        <w:jc w:val="center"/>
        <w:rPr>
          <w:b/>
          <w:bCs/>
        </w:rPr>
      </w:pPr>
    </w:p>
    <w:p w:rsidR="00AF4A09" w:rsidRDefault="00AF4A09" w:rsidP="009F29B9">
      <w:pPr>
        <w:spacing w:after="120"/>
        <w:contextualSpacing/>
        <w:jc w:val="center"/>
        <w:rPr>
          <w:b/>
          <w:bCs/>
        </w:rPr>
      </w:pPr>
    </w:p>
    <w:p w:rsidR="00AF4A09" w:rsidRDefault="00AF4A09" w:rsidP="009F29B9">
      <w:pPr>
        <w:spacing w:after="120"/>
        <w:contextualSpacing/>
        <w:jc w:val="center"/>
        <w:rPr>
          <w:b/>
          <w:bCs/>
        </w:rPr>
      </w:pPr>
    </w:p>
    <w:p w:rsidR="00AF4A09" w:rsidRDefault="00AF4A09" w:rsidP="009F29B9">
      <w:pPr>
        <w:spacing w:after="120"/>
        <w:contextualSpacing/>
        <w:jc w:val="center"/>
        <w:rPr>
          <w:b/>
          <w:bCs/>
        </w:rPr>
      </w:pPr>
    </w:p>
    <w:p w:rsidR="00AF4A09" w:rsidRDefault="00AF4A09" w:rsidP="009F29B9">
      <w:pPr>
        <w:spacing w:after="120"/>
        <w:contextualSpacing/>
        <w:jc w:val="center"/>
        <w:rPr>
          <w:b/>
          <w:bCs/>
        </w:rPr>
      </w:pPr>
    </w:p>
    <w:p w:rsidR="00AF4A09" w:rsidRDefault="00AF4A09" w:rsidP="009F29B9">
      <w:pPr>
        <w:spacing w:after="120"/>
        <w:contextualSpacing/>
        <w:jc w:val="center"/>
        <w:rPr>
          <w:b/>
          <w:bCs/>
        </w:rPr>
      </w:pPr>
    </w:p>
    <w:p w:rsidR="00AF4A09" w:rsidRDefault="00AF4A09" w:rsidP="009F29B9">
      <w:pPr>
        <w:spacing w:after="120"/>
        <w:contextualSpacing/>
        <w:jc w:val="center"/>
        <w:rPr>
          <w:b/>
          <w:bCs/>
        </w:rPr>
      </w:pPr>
    </w:p>
    <w:p w:rsidR="00AF4A09" w:rsidRDefault="00AF4A09" w:rsidP="009F29B9">
      <w:pPr>
        <w:spacing w:after="120"/>
        <w:contextualSpacing/>
        <w:jc w:val="center"/>
        <w:rPr>
          <w:b/>
          <w:bCs/>
        </w:rPr>
      </w:pPr>
    </w:p>
    <w:p w:rsidR="00AF4A09" w:rsidRDefault="00AF4A09" w:rsidP="009F29B9">
      <w:pPr>
        <w:spacing w:after="120"/>
        <w:contextualSpacing/>
        <w:jc w:val="center"/>
        <w:rPr>
          <w:b/>
          <w:bCs/>
        </w:rPr>
      </w:pPr>
    </w:p>
    <w:p w:rsidR="00B73DE6" w:rsidRDefault="00B73DE6" w:rsidP="009F29B9">
      <w:pPr>
        <w:spacing w:after="120"/>
        <w:contextualSpacing/>
        <w:jc w:val="center"/>
        <w:rPr>
          <w:b/>
          <w:bCs/>
        </w:rPr>
      </w:pPr>
    </w:p>
    <w:p w:rsidR="009F29B9" w:rsidRPr="006B0D0B" w:rsidRDefault="009F29B9" w:rsidP="009F29B9">
      <w:pPr>
        <w:spacing w:after="120"/>
        <w:contextualSpacing/>
        <w:jc w:val="center"/>
        <w:rPr>
          <w:b/>
          <w:bCs/>
        </w:rPr>
      </w:pPr>
      <w:r w:rsidRPr="006B0D0B">
        <w:rPr>
          <w:b/>
          <w:bCs/>
        </w:rPr>
        <w:lastRenderedPageBreak/>
        <w:t>Phụ lục 1</w:t>
      </w:r>
    </w:p>
    <w:p w:rsidR="009F29B9" w:rsidRPr="006B0D0B" w:rsidRDefault="009F29B9" w:rsidP="009F29B9">
      <w:pPr>
        <w:spacing w:after="120"/>
        <w:contextualSpacing/>
        <w:jc w:val="center"/>
        <w:rPr>
          <w:b/>
          <w:bCs/>
          <w:lang w:val="en-GB"/>
        </w:rPr>
      </w:pPr>
      <w:r w:rsidRPr="006B0D0B">
        <w:rPr>
          <w:b/>
          <w:bCs/>
          <w:lang w:val="vi-VN"/>
        </w:rPr>
        <w:t xml:space="preserve">HƯỚNG DẪN THỰC HIỆN NHIỆM VỤ TỔ </w:t>
      </w:r>
      <w:r>
        <w:rPr>
          <w:b/>
          <w:bCs/>
          <w:lang w:val="en-GB"/>
        </w:rPr>
        <w:t>CÔNG TÁC PHÒNG, CHỐNG DỊCH</w:t>
      </w:r>
      <w:r w:rsidRPr="006B0D0B">
        <w:rPr>
          <w:b/>
          <w:bCs/>
          <w:lang w:val="en-GB"/>
        </w:rPr>
        <w:t xml:space="preserve"> COVID</w:t>
      </w:r>
      <w:r>
        <w:rPr>
          <w:b/>
          <w:bCs/>
          <w:lang w:val="en-GB"/>
        </w:rPr>
        <w:t>-19</w:t>
      </w:r>
      <w:r w:rsidRPr="006B0D0B">
        <w:rPr>
          <w:b/>
          <w:bCs/>
          <w:lang w:val="en-GB"/>
        </w:rPr>
        <w:t xml:space="preserve"> TRONG CÁC NHÀ MÁY, CÔNG TY, XÍ NGHIỆP, CƠ SỞ SẢN XUẤT, DOANH NGHIỆP </w:t>
      </w:r>
    </w:p>
    <w:p w:rsidR="009F29B9" w:rsidRPr="006B0D0B" w:rsidRDefault="009F29B9" w:rsidP="00EE56FF">
      <w:pPr>
        <w:spacing w:after="60"/>
        <w:jc w:val="both"/>
      </w:pPr>
      <w:r w:rsidRPr="006B0D0B">
        <w:rPr>
          <w:b/>
        </w:rPr>
        <w:tab/>
        <w:t xml:space="preserve">I. </w:t>
      </w:r>
      <w:r w:rsidRPr="006B0D0B">
        <w:rPr>
          <w:b/>
          <w:lang w:val="vi-VN"/>
        </w:rPr>
        <w:t>Mục đích</w:t>
      </w:r>
    </w:p>
    <w:p w:rsidR="009F29B9" w:rsidRPr="006B0D0B" w:rsidRDefault="009F29B9" w:rsidP="00EE56FF">
      <w:pPr>
        <w:spacing w:after="60"/>
        <w:jc w:val="both"/>
      </w:pPr>
      <w:r w:rsidRPr="006B0D0B">
        <w:tab/>
      </w:r>
      <w:r w:rsidRPr="006B0D0B">
        <w:rPr>
          <w:lang w:val="vi-VN"/>
        </w:rPr>
        <w:t>Giám sát và phòng, chống</w:t>
      </w:r>
      <w:r w:rsidR="00887754">
        <w:t xml:space="preserve"> dịch</w:t>
      </w:r>
      <w:r w:rsidRPr="006B0D0B">
        <w:rPr>
          <w:lang w:val="vi-VN"/>
        </w:rPr>
        <w:t xml:space="preserve"> COVID-19 chủ động tại từng </w:t>
      </w:r>
      <w:r w:rsidRPr="006B0D0B">
        <w:t>phân xưởng/dây chuyền sản xuất/tổ sản xuất/vị trí làm việc của các nhà máy, công ty, xí nghiệp, cơ sở sản xuất, doanh nghiệp</w:t>
      </w:r>
      <w:r w:rsidRPr="006B0D0B">
        <w:rPr>
          <w:lang w:val="vi-VN"/>
        </w:rPr>
        <w:t xml:space="preserve">.  </w:t>
      </w:r>
    </w:p>
    <w:p w:rsidR="009F29B9" w:rsidRPr="006B0D0B" w:rsidRDefault="009F29B9" w:rsidP="00EE56FF">
      <w:pPr>
        <w:spacing w:after="60"/>
        <w:jc w:val="both"/>
      </w:pPr>
      <w:r w:rsidRPr="006B0D0B">
        <w:rPr>
          <w:b/>
        </w:rPr>
        <w:tab/>
        <w:t xml:space="preserve">II. </w:t>
      </w:r>
      <w:r w:rsidRPr="006B0D0B">
        <w:rPr>
          <w:b/>
          <w:lang w:val="en-GB"/>
        </w:rPr>
        <w:t>Cách thức tổ chức</w:t>
      </w:r>
    </w:p>
    <w:p w:rsidR="009F29B9" w:rsidRPr="00887754" w:rsidRDefault="009F29B9" w:rsidP="00EE56FF">
      <w:pPr>
        <w:spacing w:after="60"/>
        <w:jc w:val="both"/>
      </w:pPr>
      <w:r w:rsidRPr="006B0D0B">
        <w:tab/>
        <w:t xml:space="preserve">- Các nhà máy, công ty, xí nghiệp, cơ sở sản xuất, doanh nghiệp cần thành lập </w:t>
      </w:r>
      <w:r w:rsidR="00887754">
        <w:t>Ban chỉ đạo</w:t>
      </w:r>
      <w:r w:rsidR="00887754" w:rsidRPr="006B0D0B">
        <w:t xml:space="preserve"> </w:t>
      </w:r>
      <w:r w:rsidRPr="006B0D0B">
        <w:t>phòng</w:t>
      </w:r>
      <w:r>
        <w:t>,</w:t>
      </w:r>
      <w:r w:rsidRPr="006B0D0B">
        <w:t xml:space="preserve"> chống</w:t>
      </w:r>
      <w:r>
        <w:t xml:space="preserve"> dịch</w:t>
      </w:r>
      <w:r w:rsidRPr="006B0D0B">
        <w:t xml:space="preserve"> </w:t>
      </w:r>
      <w:r>
        <w:t>COID-19</w:t>
      </w:r>
      <w:r w:rsidRPr="006B0D0B">
        <w:t xml:space="preserve"> </w:t>
      </w:r>
      <w:r w:rsidR="00887754">
        <w:t>của đơn vị mình và</w:t>
      </w:r>
      <w:r w:rsidRPr="006B0D0B">
        <w:t xml:space="preserve"> </w:t>
      </w:r>
      <w:r w:rsidRPr="006B0D0B">
        <w:rPr>
          <w:b/>
          <w:bCs/>
        </w:rPr>
        <w:t>‘</w:t>
      </w:r>
      <w:r w:rsidRPr="00887754">
        <w:rPr>
          <w:bCs/>
        </w:rPr>
        <w:t>Tổ an toàn COVID’.</w:t>
      </w:r>
      <w:r w:rsidRPr="00887754">
        <w:t xml:space="preserve"> Mỗi phân xưởng/dây chuyền sản xuất/tổ sản xuất/vị trí làm việc cần thành lập ít nhất 01 </w:t>
      </w:r>
      <w:r w:rsidRPr="00887754">
        <w:rPr>
          <w:bCs/>
        </w:rPr>
        <w:t>‘Tổ an toàn COVID’</w:t>
      </w:r>
      <w:r w:rsidRPr="00887754">
        <w:t xml:space="preserve">. Mỗi tổ từ 3-5 người, thành phần nên gồm lãnh đạo các tổ/đội/nhóm; các công nhân có tinh thần trách nhiệm cao, gương mẫu. </w:t>
      </w:r>
    </w:p>
    <w:p w:rsidR="009F29B9" w:rsidRPr="006B0D0B" w:rsidRDefault="00887754" w:rsidP="00EE56FF">
      <w:pPr>
        <w:spacing w:after="60"/>
        <w:jc w:val="both"/>
      </w:pPr>
      <w:r w:rsidRPr="00887754">
        <w:tab/>
        <w:t xml:space="preserve">- </w:t>
      </w:r>
      <w:r w:rsidR="009F29B9" w:rsidRPr="00887754">
        <w:rPr>
          <w:bCs/>
        </w:rPr>
        <w:t xml:space="preserve">Tổ an toàn COVID </w:t>
      </w:r>
      <w:r w:rsidR="009F29B9" w:rsidRPr="00887754">
        <w:t>do giám đốc</w:t>
      </w:r>
      <w:r w:rsidR="009F29B9" w:rsidRPr="00887754">
        <w:rPr>
          <w:bCs/>
        </w:rPr>
        <w:t xml:space="preserve"> </w:t>
      </w:r>
      <w:r w:rsidR="009F29B9" w:rsidRPr="00887754">
        <w:t>nhà</w:t>
      </w:r>
      <w:r w:rsidR="009F29B9" w:rsidRPr="006B0D0B">
        <w:t xml:space="preserve"> máy, công ty, xí nghiệp, cơ sở sản xuất, doanh nghiệp ra quyết định thành lập trong đó có phân công trách nhiệm phụ trách cụ thể cho từng tổ. </w:t>
      </w:r>
    </w:p>
    <w:p w:rsidR="009F29B9" w:rsidRPr="006B0D0B" w:rsidRDefault="009F29B9" w:rsidP="00EE56FF">
      <w:pPr>
        <w:spacing w:after="60"/>
        <w:jc w:val="both"/>
      </w:pPr>
      <w:r w:rsidRPr="006B0D0B">
        <w:rPr>
          <w:b/>
        </w:rPr>
        <w:tab/>
        <w:t>III.</w:t>
      </w:r>
      <w:r w:rsidRPr="006B0D0B">
        <w:t xml:space="preserve"> </w:t>
      </w:r>
      <w:r w:rsidRPr="006B0D0B">
        <w:rPr>
          <w:b/>
          <w:lang w:val="en-GB"/>
        </w:rPr>
        <w:t>Nhiệm vụ</w:t>
      </w:r>
    </w:p>
    <w:p w:rsidR="009F29B9" w:rsidRPr="006B0D0B" w:rsidRDefault="009F29B9" w:rsidP="00EE56FF">
      <w:pPr>
        <w:spacing w:after="60"/>
        <w:jc w:val="both"/>
      </w:pPr>
      <w:r w:rsidRPr="006B0D0B">
        <w:tab/>
        <w:t>Hàng ngày</w:t>
      </w:r>
      <w:r w:rsidR="00887754">
        <w:t>,</w:t>
      </w:r>
      <w:r w:rsidRPr="006B0D0B">
        <w:t xml:space="preserve"> </w:t>
      </w:r>
      <w:r w:rsidRPr="00887754">
        <w:rPr>
          <w:bCs/>
        </w:rPr>
        <w:t>‘Tổ an toàn COVID’</w:t>
      </w:r>
      <w:r w:rsidRPr="006B0D0B">
        <w:rPr>
          <w:b/>
          <w:bCs/>
        </w:rPr>
        <w:t xml:space="preserve"> </w:t>
      </w:r>
      <w:r w:rsidRPr="006B0D0B">
        <w:t>thực hiện những nhiệm vụ sau đây:</w:t>
      </w:r>
    </w:p>
    <w:p w:rsidR="009F29B9" w:rsidRPr="006B0D0B" w:rsidRDefault="009F29B9" w:rsidP="00EE56FF">
      <w:pPr>
        <w:spacing w:after="60"/>
        <w:jc w:val="both"/>
        <w:rPr>
          <w:spacing w:val="-6"/>
        </w:rPr>
      </w:pPr>
      <w:r w:rsidRPr="006B0D0B">
        <w:tab/>
        <w:t>- Tuyên truyền, nhắc nhở, kiểm tra, giám sát việc thực hiện các biện pháp phòng</w:t>
      </w:r>
      <w:r w:rsidR="00887754">
        <w:t>,</w:t>
      </w:r>
      <w:r w:rsidRPr="006B0D0B">
        <w:t xml:space="preserve"> chống dịch theo quy định của công nhân tại nơi làm việc, nơi sản xuất. </w:t>
      </w:r>
      <w:r w:rsidRPr="006B0D0B">
        <w:tab/>
      </w:r>
      <w:r w:rsidRPr="006B0D0B">
        <w:rPr>
          <w:spacing w:val="-6"/>
        </w:rPr>
        <w:t xml:space="preserve">- Thực hiện việc theo dõi sức khỏe đầu giờ, trong giờ làm việc của công nhân. </w:t>
      </w:r>
    </w:p>
    <w:p w:rsidR="009F29B9" w:rsidRPr="006B0D0B" w:rsidRDefault="009F29B9" w:rsidP="00EE56FF">
      <w:pPr>
        <w:spacing w:after="60"/>
        <w:jc w:val="both"/>
      </w:pPr>
      <w:r w:rsidRPr="006B0D0B">
        <w:tab/>
        <w:t>- Giám sát, phát hiện và báo cáo ngay cho lãnh đạo và bộ phận y tế của công ty khi phát hiện các trường hợp công nhân nghi ngờ bị mắc bệnh</w:t>
      </w:r>
      <w:r w:rsidR="00887754">
        <w:t xml:space="preserve"> được</w:t>
      </w:r>
      <w:r w:rsidRPr="006B0D0B">
        <w:t xml:space="preserve"> phát hiện lúc đầu giờ làm việc hoặc trong lúc đang sản xuất: sốt, ho, đau họng, hội chứng cúm; biểu hiện viêm đường hô hấp để tổ chức cách ly và lấy mẫu xét nghiệm kịp thời.</w:t>
      </w:r>
    </w:p>
    <w:p w:rsidR="009F29B9" w:rsidRPr="006B0D0B" w:rsidRDefault="009F29B9" w:rsidP="00EE56FF">
      <w:pPr>
        <w:spacing w:after="60"/>
        <w:jc w:val="both"/>
      </w:pPr>
      <w:r w:rsidRPr="006B0D0B">
        <w:tab/>
        <w:t>- Hỗ trợ cơ quan chức năng truy vết F1, F2 và các hoạt động phòng</w:t>
      </w:r>
      <w:r w:rsidR="00887754">
        <w:t>,</w:t>
      </w:r>
      <w:r w:rsidRPr="006B0D0B">
        <w:t xml:space="preserve"> chống dịch trong trường hợp trong công ty xuất hiện ca bệnh Covid-19.</w:t>
      </w:r>
    </w:p>
    <w:p w:rsidR="009F29B9" w:rsidRPr="006B0D0B" w:rsidRDefault="009F29B9" w:rsidP="00EE56FF">
      <w:pPr>
        <w:spacing w:after="60"/>
        <w:jc w:val="both"/>
      </w:pPr>
      <w:r w:rsidRPr="006B0D0B">
        <w:tab/>
        <w:t>- Thực hiện các nhiệm vụ phòng</w:t>
      </w:r>
      <w:r w:rsidR="00887754">
        <w:t>,</w:t>
      </w:r>
      <w:r w:rsidRPr="006B0D0B">
        <w:t xml:space="preserve"> chống dịch phù hợp khác do lãnh đạo công ty phân công. </w:t>
      </w:r>
    </w:p>
    <w:p w:rsidR="009F29B9" w:rsidRPr="006B0D0B" w:rsidRDefault="009F29B9" w:rsidP="00EE56FF">
      <w:pPr>
        <w:spacing w:after="60"/>
        <w:jc w:val="both"/>
      </w:pPr>
      <w:r w:rsidRPr="006B0D0B">
        <w:rPr>
          <w:b/>
        </w:rPr>
        <w:tab/>
        <w:t>IV.</w:t>
      </w:r>
      <w:r w:rsidRPr="006B0D0B">
        <w:t xml:space="preserve"> </w:t>
      </w:r>
      <w:r w:rsidRPr="006B0D0B">
        <w:rPr>
          <w:b/>
          <w:lang w:val="en-GB"/>
        </w:rPr>
        <w:t xml:space="preserve">Phòng tránh lây nhiễm cho Tổ an toàn COVID </w:t>
      </w:r>
    </w:p>
    <w:p w:rsidR="009F29B9" w:rsidRDefault="009F29B9" w:rsidP="00EE56FF">
      <w:pPr>
        <w:shd w:val="clear" w:color="auto" w:fill="FFFFFF"/>
        <w:spacing w:after="60" w:line="270" w:lineRule="atLeast"/>
        <w:ind w:firstLine="720"/>
        <w:jc w:val="both"/>
        <w:rPr>
          <w:rFonts w:eastAsia="Times New Roman"/>
          <w:color w:val="000000" w:themeColor="text1"/>
          <w:szCs w:val="28"/>
        </w:rPr>
      </w:pPr>
      <w:r w:rsidRPr="006B0D0B">
        <w:t xml:space="preserve">Các thành viên </w:t>
      </w:r>
      <w:r w:rsidR="00887754" w:rsidRPr="006B0D0B">
        <w:t xml:space="preserve">Tổ </w:t>
      </w:r>
      <w:r w:rsidRPr="006B0D0B">
        <w:t>an toàn COVID khi làm nhiệm vụ phải luôn tuân thủ các biện pháp phòng chống dịch theo quy định tại nơi sản xuất/nơi làm việc để đảm bảo an toàn phòng tránh lây nhiễm</w:t>
      </w:r>
      <w:r>
        <w:t>.</w:t>
      </w:r>
      <w:r w:rsidRPr="009F29B9">
        <w:rPr>
          <w:rFonts w:eastAsia="Times New Roman"/>
          <w:color w:val="000000" w:themeColor="text1"/>
          <w:szCs w:val="28"/>
        </w:rPr>
        <w:t xml:space="preserve"> </w:t>
      </w:r>
      <w:r w:rsidRPr="009A7BEF">
        <w:rPr>
          <w:rFonts w:eastAsia="Times New Roman"/>
          <w:color w:val="000000" w:themeColor="text1"/>
          <w:szCs w:val="28"/>
        </w:rPr>
        <w:t>Định kỳ tổ chức lấy mẫu tầm soát PCR 7</w:t>
      </w:r>
      <w:r w:rsidR="00887754">
        <w:rPr>
          <w:rFonts w:eastAsia="Times New Roman"/>
          <w:color w:val="000000" w:themeColor="text1"/>
          <w:szCs w:val="28"/>
        </w:rPr>
        <w:t xml:space="preserve"> </w:t>
      </w:r>
      <w:r w:rsidR="00C93229">
        <w:rPr>
          <w:rFonts w:eastAsia="Times New Roman"/>
          <w:color w:val="000000" w:themeColor="text1"/>
          <w:szCs w:val="28"/>
        </w:rPr>
        <w:t>– 10 ngày</w:t>
      </w:r>
      <w:r w:rsidRPr="009A7BEF">
        <w:rPr>
          <w:rFonts w:eastAsia="Times New Roman"/>
          <w:color w:val="000000" w:themeColor="text1"/>
          <w:szCs w:val="28"/>
        </w:rPr>
        <w:t>/lần cho các thành viên của Tổ./.</w:t>
      </w:r>
    </w:p>
    <w:p w:rsidR="009F29B9" w:rsidRPr="006B0D0B" w:rsidRDefault="009F29B9" w:rsidP="009F29B9">
      <w:pPr>
        <w:spacing w:before="120"/>
        <w:rPr>
          <w:rFonts w:eastAsia="SimSun"/>
          <w:lang w:val="pt-BR"/>
        </w:rPr>
        <w:sectPr w:rsidR="009F29B9" w:rsidRPr="006B0D0B" w:rsidSect="0042377C">
          <w:headerReference w:type="default" r:id="rId9"/>
          <w:footerReference w:type="even" r:id="rId10"/>
          <w:pgSz w:w="11907" w:h="16840" w:code="9"/>
          <w:pgMar w:top="870" w:right="992" w:bottom="851" w:left="1701" w:header="680" w:footer="227" w:gutter="0"/>
          <w:cols w:space="720"/>
          <w:titlePg/>
          <w:docGrid w:linePitch="381"/>
        </w:sectPr>
      </w:pPr>
      <w:bookmarkStart w:id="0" w:name="_GoBack"/>
      <w:bookmarkEnd w:id="0"/>
    </w:p>
    <w:p w:rsidR="009F29B9" w:rsidRPr="006B0D0B" w:rsidRDefault="009F29B9" w:rsidP="009F29B9">
      <w:pPr>
        <w:ind w:left="426"/>
        <w:jc w:val="center"/>
        <w:rPr>
          <w:b/>
          <w:lang w:val="pt-BR"/>
        </w:rPr>
      </w:pPr>
      <w:r w:rsidRPr="006B0D0B">
        <w:rPr>
          <w:b/>
          <w:lang w:val="pt-BR"/>
        </w:rPr>
        <w:lastRenderedPageBreak/>
        <w:t>Phụ lục 2</w:t>
      </w:r>
    </w:p>
    <w:p w:rsidR="009F29B9" w:rsidRPr="006B0D0B" w:rsidRDefault="009F29B9" w:rsidP="009F29B9">
      <w:pPr>
        <w:spacing w:after="0"/>
        <w:jc w:val="center"/>
        <w:rPr>
          <w:b/>
          <w:lang w:val="pt-BR"/>
        </w:rPr>
      </w:pPr>
      <w:r w:rsidRPr="006B0D0B">
        <w:rPr>
          <w:b/>
          <w:lang w:val="pt-BR"/>
        </w:rPr>
        <w:t xml:space="preserve">PHÂN CÔNG NHIỆM VỤ CHI TIẾT ĐẢM BẢO CÁC BIỆN PHÁP PHÒNG, CHỐNGDỊCH BỆNH COVID-19 </w:t>
      </w:r>
    </w:p>
    <w:p w:rsidR="009F29B9" w:rsidRPr="006B0D0B" w:rsidRDefault="009F29B9" w:rsidP="009F29B9">
      <w:pPr>
        <w:spacing w:after="0"/>
        <w:jc w:val="center"/>
        <w:rPr>
          <w:b/>
          <w:lang w:val="pt-BR"/>
        </w:rPr>
      </w:pPr>
      <w:r w:rsidRPr="006B0D0B">
        <w:rPr>
          <w:b/>
          <w:lang w:val="pt-BR"/>
        </w:rPr>
        <w:t xml:space="preserve">TẠI CÁC </w:t>
      </w:r>
      <w:r w:rsidR="0037458A">
        <w:rPr>
          <w:b/>
          <w:lang w:val="pt-BR"/>
        </w:rPr>
        <w:t>KCN/KKT</w:t>
      </w:r>
      <w:r w:rsidRPr="006B0D0B">
        <w:rPr>
          <w:b/>
          <w:lang w:val="pt-BR"/>
        </w:rPr>
        <w:t xml:space="preserve"> THEO TỪNG CẤP ĐỘ TRÊN ĐỊA BÀN TỈNH THỪA THIÊN HUẾ</w:t>
      </w:r>
    </w:p>
    <w:p w:rsidR="009F29B9" w:rsidRPr="006B0D0B" w:rsidRDefault="009F29B9" w:rsidP="009F29B9">
      <w:pPr>
        <w:jc w:val="center"/>
        <w:rPr>
          <w:i/>
          <w:iCs/>
          <w:lang w:val="vi-VN"/>
        </w:rPr>
      </w:pPr>
      <w:r w:rsidRPr="006B0D0B">
        <w:rPr>
          <w:i/>
          <w:iCs/>
          <w:lang w:val="vi-VN"/>
        </w:rPr>
        <w:t>(Kèm theo</w:t>
      </w:r>
      <w:r w:rsidRPr="00D32017">
        <w:rPr>
          <w:i/>
          <w:iCs/>
          <w:lang w:val="pt-BR"/>
        </w:rPr>
        <w:t xml:space="preserve"> </w:t>
      </w:r>
      <w:r>
        <w:rPr>
          <w:i/>
          <w:iCs/>
          <w:lang w:val="pt-BR"/>
        </w:rPr>
        <w:t>Quyết định</w:t>
      </w:r>
      <w:r w:rsidRPr="006B0D0B">
        <w:rPr>
          <w:i/>
          <w:iCs/>
          <w:lang w:val="vi-VN"/>
        </w:rPr>
        <w:t xml:space="preserve"> số </w:t>
      </w:r>
      <w:r w:rsidRPr="00D32017">
        <w:rPr>
          <w:i/>
          <w:iCs/>
          <w:lang w:val="pt-BR"/>
        </w:rPr>
        <w:t xml:space="preserve">    </w:t>
      </w:r>
      <w:r w:rsidRPr="006B0D0B">
        <w:rPr>
          <w:i/>
          <w:iCs/>
          <w:lang w:val="vi-VN"/>
        </w:rPr>
        <w:t xml:space="preserve">       /</w:t>
      </w:r>
      <w:r>
        <w:rPr>
          <w:i/>
          <w:iCs/>
          <w:lang w:val="pt-BR"/>
        </w:rPr>
        <w:t>QĐ-UBND</w:t>
      </w:r>
      <w:r w:rsidRPr="00D32017">
        <w:rPr>
          <w:i/>
          <w:iCs/>
          <w:lang w:val="pt-BR"/>
        </w:rPr>
        <w:t xml:space="preserve"> </w:t>
      </w:r>
      <w:r w:rsidRPr="006B0D0B">
        <w:rPr>
          <w:i/>
          <w:iCs/>
          <w:lang w:val="vi-VN"/>
        </w:rPr>
        <w:t xml:space="preserve"> ngày</w:t>
      </w:r>
      <w:r w:rsidRPr="006B0D0B">
        <w:rPr>
          <w:i/>
          <w:iCs/>
          <w:lang w:val="pt-BR"/>
        </w:rPr>
        <w:t xml:space="preserve">        /</w:t>
      </w:r>
      <w:r>
        <w:rPr>
          <w:i/>
          <w:iCs/>
          <w:lang w:val="pt-BR"/>
        </w:rPr>
        <w:t>6</w:t>
      </w:r>
      <w:r w:rsidRPr="006B0D0B">
        <w:rPr>
          <w:i/>
          <w:iCs/>
          <w:lang w:val="vi-VN"/>
        </w:rPr>
        <w:t>/202</w:t>
      </w:r>
      <w:r w:rsidRPr="006B0D0B">
        <w:rPr>
          <w:i/>
          <w:iCs/>
          <w:lang w:val="pt-BR"/>
        </w:rPr>
        <w:t>1</w:t>
      </w:r>
      <w:r w:rsidRPr="006B0D0B">
        <w:rPr>
          <w:i/>
          <w:iCs/>
          <w:lang w:val="vi-VN"/>
        </w:rPr>
        <w:t xml:space="preserve"> của </w:t>
      </w:r>
      <w:r>
        <w:rPr>
          <w:i/>
          <w:iCs/>
          <w:lang w:val="pt-BR"/>
        </w:rPr>
        <w:t xml:space="preserve">UBND </w:t>
      </w:r>
      <w:r w:rsidRPr="006B0D0B">
        <w:rPr>
          <w:i/>
          <w:iCs/>
          <w:lang w:val="vi-VN"/>
        </w:rPr>
        <w:t xml:space="preserve">tỉnh </w:t>
      </w:r>
      <w:r w:rsidRPr="009F29B9">
        <w:rPr>
          <w:i/>
          <w:lang w:val="pt-BR"/>
        </w:rPr>
        <w:t>Thừa Thiên Huế</w:t>
      </w:r>
      <w:r w:rsidRPr="006B0D0B">
        <w:rPr>
          <w:i/>
          <w:iCs/>
          <w:lang w:val="vi-VN"/>
        </w:rPr>
        <w:t>)</w:t>
      </w:r>
    </w:p>
    <w:p w:rsidR="009F29B9" w:rsidRPr="00D32017" w:rsidRDefault="009F29B9" w:rsidP="009F29B9">
      <w:pPr>
        <w:spacing w:after="120"/>
        <w:jc w:val="center"/>
        <w:rPr>
          <w:i/>
          <w:iCs/>
          <w:lang w:val="pt-BR"/>
        </w:rPr>
      </w:pPr>
      <w:r w:rsidRPr="00D32017">
        <w:rPr>
          <w:b/>
          <w:bCs/>
          <w:lang w:val="pt-BR"/>
        </w:rPr>
        <w:t>CẤP ĐỘ 1</w:t>
      </w:r>
      <w:r w:rsidRPr="006B0D0B">
        <w:rPr>
          <w:b/>
          <w:bCs/>
          <w:lang w:val="vi-VN"/>
        </w:rPr>
        <w:t xml:space="preserve">: </w:t>
      </w:r>
      <w:r w:rsidRPr="00D32017">
        <w:rPr>
          <w:b/>
          <w:bCs/>
          <w:lang w:val="pt-BR"/>
        </w:rPr>
        <w:t xml:space="preserve">CHƯA CÓ CA BỆNH COVID-19 TẠI </w:t>
      </w:r>
      <w:r w:rsidR="0037458A">
        <w:rPr>
          <w:b/>
          <w:bCs/>
          <w:lang w:val="pt-BR"/>
        </w:rPr>
        <w:t>KCN/KKT</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4215"/>
        <w:gridCol w:w="4252"/>
        <w:gridCol w:w="3827"/>
        <w:gridCol w:w="2835"/>
      </w:tblGrid>
      <w:tr w:rsidR="009F29B9" w:rsidRPr="006B0D0B" w:rsidTr="002A2009">
        <w:trPr>
          <w:trHeight w:val="1021"/>
          <w:tblHeader/>
        </w:trPr>
        <w:tc>
          <w:tcPr>
            <w:tcW w:w="747" w:type="dxa"/>
            <w:tcBorders>
              <w:bottom w:val="single" w:sz="4" w:space="0" w:color="auto"/>
            </w:tcBorders>
            <w:shd w:val="clear" w:color="auto" w:fill="auto"/>
            <w:vAlign w:val="center"/>
          </w:tcPr>
          <w:p w:rsidR="009F29B9" w:rsidRPr="00716E1E" w:rsidRDefault="009F29B9" w:rsidP="002F476C">
            <w:pPr>
              <w:spacing w:before="60" w:after="60"/>
              <w:jc w:val="center"/>
              <w:rPr>
                <w:b/>
              </w:rPr>
            </w:pPr>
            <w:r w:rsidRPr="00716E1E">
              <w:rPr>
                <w:b/>
              </w:rPr>
              <w:t>STT</w:t>
            </w:r>
          </w:p>
        </w:tc>
        <w:tc>
          <w:tcPr>
            <w:tcW w:w="4215" w:type="dxa"/>
            <w:tcBorders>
              <w:bottom w:val="single" w:sz="4" w:space="0" w:color="auto"/>
            </w:tcBorders>
            <w:shd w:val="clear" w:color="auto" w:fill="auto"/>
            <w:vAlign w:val="center"/>
          </w:tcPr>
          <w:p w:rsidR="009F29B9" w:rsidRPr="00887754" w:rsidRDefault="009F29B9" w:rsidP="002F476C">
            <w:pPr>
              <w:spacing w:before="60" w:after="60"/>
              <w:jc w:val="center"/>
              <w:rPr>
                <w:b/>
                <w:bCs/>
                <w:sz w:val="26"/>
                <w:szCs w:val="26"/>
                <w:lang w:val="vi-VN"/>
              </w:rPr>
            </w:pPr>
            <w:r w:rsidRPr="00887754">
              <w:rPr>
                <w:b/>
                <w:bCs/>
                <w:sz w:val="26"/>
                <w:szCs w:val="26"/>
                <w:lang w:val="vi-VN"/>
              </w:rPr>
              <w:t>NỘI DUNG</w:t>
            </w:r>
          </w:p>
          <w:p w:rsidR="009F29B9" w:rsidRPr="00887754" w:rsidRDefault="009F29B9" w:rsidP="002F476C">
            <w:pPr>
              <w:spacing w:before="60" w:after="60"/>
              <w:jc w:val="center"/>
              <w:rPr>
                <w:b/>
                <w:bCs/>
                <w:sz w:val="26"/>
                <w:szCs w:val="26"/>
                <w:lang w:val="vi-VN"/>
              </w:rPr>
            </w:pPr>
            <w:r w:rsidRPr="00887754">
              <w:rPr>
                <w:b/>
                <w:bCs/>
                <w:sz w:val="26"/>
                <w:szCs w:val="26"/>
                <w:lang w:val="vi-VN"/>
              </w:rPr>
              <w:t>CÔNG VIỆC</w:t>
            </w:r>
          </w:p>
        </w:tc>
        <w:tc>
          <w:tcPr>
            <w:tcW w:w="4252" w:type="dxa"/>
            <w:tcBorders>
              <w:bottom w:val="single" w:sz="4" w:space="0" w:color="auto"/>
            </w:tcBorders>
            <w:shd w:val="clear" w:color="auto" w:fill="auto"/>
            <w:vAlign w:val="center"/>
          </w:tcPr>
          <w:p w:rsidR="009F29B9" w:rsidRPr="00887754" w:rsidRDefault="009F29B9" w:rsidP="002F476C">
            <w:pPr>
              <w:spacing w:before="60" w:after="60"/>
              <w:jc w:val="center"/>
              <w:rPr>
                <w:b/>
                <w:bCs/>
                <w:sz w:val="26"/>
                <w:szCs w:val="26"/>
                <w:lang w:val="vi-VN"/>
              </w:rPr>
            </w:pPr>
            <w:r w:rsidRPr="00887754">
              <w:rPr>
                <w:b/>
                <w:bCs/>
                <w:sz w:val="26"/>
                <w:szCs w:val="26"/>
                <w:lang w:val="vi-VN"/>
              </w:rPr>
              <w:t>NHIỆM VỤ CHÍNH</w:t>
            </w:r>
          </w:p>
        </w:tc>
        <w:tc>
          <w:tcPr>
            <w:tcW w:w="3827" w:type="dxa"/>
            <w:tcBorders>
              <w:bottom w:val="single" w:sz="4" w:space="0" w:color="auto"/>
            </w:tcBorders>
            <w:shd w:val="clear" w:color="auto" w:fill="auto"/>
            <w:vAlign w:val="center"/>
          </w:tcPr>
          <w:p w:rsidR="00887754" w:rsidRDefault="009F29B9" w:rsidP="002F476C">
            <w:pPr>
              <w:spacing w:before="60" w:after="60"/>
              <w:jc w:val="center"/>
              <w:rPr>
                <w:b/>
                <w:bCs/>
                <w:sz w:val="26"/>
                <w:szCs w:val="26"/>
              </w:rPr>
            </w:pPr>
            <w:r w:rsidRPr="00887754">
              <w:rPr>
                <w:b/>
                <w:bCs/>
                <w:sz w:val="26"/>
                <w:szCs w:val="26"/>
                <w:lang w:val="vi-VN"/>
              </w:rPr>
              <w:t>CƠ QUAN CHỈ ĐẠO</w:t>
            </w:r>
          </w:p>
          <w:p w:rsidR="009F29B9" w:rsidRPr="00887754" w:rsidRDefault="009F29B9" w:rsidP="002F476C">
            <w:pPr>
              <w:spacing w:before="60" w:after="60"/>
              <w:jc w:val="center"/>
              <w:rPr>
                <w:b/>
                <w:bCs/>
                <w:sz w:val="26"/>
                <w:szCs w:val="26"/>
                <w:lang w:val="vi-VN"/>
              </w:rPr>
            </w:pPr>
            <w:r w:rsidRPr="00887754">
              <w:rPr>
                <w:b/>
                <w:bCs/>
                <w:sz w:val="26"/>
                <w:szCs w:val="26"/>
                <w:lang w:val="vi-VN"/>
              </w:rPr>
              <w:t>ĐIỀU HÀNH</w:t>
            </w:r>
          </w:p>
        </w:tc>
        <w:tc>
          <w:tcPr>
            <w:tcW w:w="2835" w:type="dxa"/>
            <w:tcBorders>
              <w:bottom w:val="single" w:sz="4" w:space="0" w:color="auto"/>
            </w:tcBorders>
            <w:shd w:val="clear" w:color="auto" w:fill="auto"/>
            <w:vAlign w:val="center"/>
          </w:tcPr>
          <w:p w:rsidR="009F29B9" w:rsidRPr="00887754" w:rsidRDefault="009F29B9" w:rsidP="002F476C">
            <w:pPr>
              <w:spacing w:before="60" w:after="60"/>
              <w:jc w:val="center"/>
              <w:rPr>
                <w:b/>
                <w:bCs/>
                <w:sz w:val="26"/>
                <w:szCs w:val="26"/>
              </w:rPr>
            </w:pPr>
            <w:r w:rsidRPr="00887754">
              <w:rPr>
                <w:b/>
                <w:bCs/>
                <w:sz w:val="26"/>
                <w:szCs w:val="26"/>
                <w:lang w:val="vi-VN"/>
              </w:rPr>
              <w:t>PHỐI HỢP</w:t>
            </w:r>
            <w:r w:rsidRPr="00887754">
              <w:rPr>
                <w:b/>
                <w:bCs/>
                <w:sz w:val="26"/>
                <w:szCs w:val="26"/>
              </w:rPr>
              <w:t>/THỰC HIỆN</w:t>
            </w:r>
          </w:p>
        </w:tc>
      </w:tr>
      <w:tr w:rsidR="009F29B9" w:rsidRPr="006B0D0B" w:rsidTr="002A2009">
        <w:trPr>
          <w:trHeight w:val="680"/>
          <w:tblHeader/>
        </w:trPr>
        <w:tc>
          <w:tcPr>
            <w:tcW w:w="747" w:type="dxa"/>
            <w:tcBorders>
              <w:bottom w:val="single" w:sz="4" w:space="0" w:color="auto"/>
            </w:tcBorders>
            <w:shd w:val="clear" w:color="auto" w:fill="D0CECE"/>
            <w:vAlign w:val="center"/>
          </w:tcPr>
          <w:p w:rsidR="009F29B9" w:rsidRPr="00716E1E" w:rsidRDefault="009F29B9" w:rsidP="008F3A82">
            <w:pPr>
              <w:spacing w:before="60" w:after="60"/>
              <w:jc w:val="center"/>
              <w:rPr>
                <w:b/>
              </w:rPr>
            </w:pPr>
            <w:r w:rsidRPr="00716E1E">
              <w:rPr>
                <w:b/>
              </w:rPr>
              <w:t>I</w:t>
            </w:r>
          </w:p>
        </w:tc>
        <w:tc>
          <w:tcPr>
            <w:tcW w:w="8467" w:type="dxa"/>
            <w:gridSpan w:val="2"/>
            <w:tcBorders>
              <w:bottom w:val="single" w:sz="4" w:space="0" w:color="auto"/>
            </w:tcBorders>
            <w:shd w:val="clear" w:color="auto" w:fill="D0CECE"/>
            <w:vAlign w:val="center"/>
          </w:tcPr>
          <w:p w:rsidR="009F29B9" w:rsidRPr="00716E1E" w:rsidRDefault="009F29B9" w:rsidP="002F476C">
            <w:pPr>
              <w:spacing w:before="60" w:after="60"/>
              <w:rPr>
                <w:b/>
                <w:bCs/>
              </w:rPr>
            </w:pPr>
            <w:r w:rsidRPr="00716E1E">
              <w:rPr>
                <w:b/>
                <w:bCs/>
              </w:rPr>
              <w:t>CÔNG TÁC CHỈ ĐẠO, ĐIỀU HÀNH</w:t>
            </w:r>
          </w:p>
        </w:tc>
        <w:tc>
          <w:tcPr>
            <w:tcW w:w="6662" w:type="dxa"/>
            <w:gridSpan w:val="2"/>
            <w:tcBorders>
              <w:bottom w:val="single" w:sz="4" w:space="0" w:color="auto"/>
            </w:tcBorders>
            <w:shd w:val="clear" w:color="auto" w:fill="D0CECE"/>
            <w:vAlign w:val="center"/>
          </w:tcPr>
          <w:p w:rsidR="009F29B9" w:rsidRPr="00716E1E" w:rsidRDefault="009F29B9" w:rsidP="002F476C">
            <w:pPr>
              <w:spacing w:before="60" w:after="60"/>
              <w:rPr>
                <w:b/>
                <w:bCs/>
              </w:rPr>
            </w:pPr>
          </w:p>
        </w:tc>
      </w:tr>
      <w:tr w:rsidR="009F29B9" w:rsidRPr="006B0D0B" w:rsidTr="002A2009">
        <w:trPr>
          <w:trHeight w:val="956"/>
          <w:tblHead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spacing w:before="60" w:after="60"/>
              <w:jc w:val="center"/>
            </w:pPr>
            <w:r w:rsidRPr="00716E1E">
              <w:t>1</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jc w:val="both"/>
              <w:rPr>
                <w:bCs/>
                <w:spacing w:val="-4"/>
              </w:rPr>
            </w:pPr>
          </w:p>
          <w:p w:rsidR="009F29B9" w:rsidRPr="00716E1E" w:rsidRDefault="009F29B9" w:rsidP="002F476C">
            <w:pPr>
              <w:jc w:val="both"/>
              <w:rPr>
                <w:bCs/>
                <w:spacing w:val="-4"/>
              </w:rPr>
            </w:pPr>
            <w:r w:rsidRPr="00716E1E">
              <w:rPr>
                <w:bCs/>
                <w:spacing w:val="-4"/>
              </w:rPr>
              <w:t xml:space="preserve">Thành lập Ban </w:t>
            </w:r>
            <w:r w:rsidR="008F3A82" w:rsidRPr="00716E1E">
              <w:rPr>
                <w:bCs/>
                <w:spacing w:val="-4"/>
              </w:rPr>
              <w:t xml:space="preserve">Chỉ </w:t>
            </w:r>
            <w:r w:rsidRPr="00716E1E">
              <w:rPr>
                <w:bCs/>
                <w:spacing w:val="-4"/>
              </w:rPr>
              <w:t xml:space="preserve">đạo phòng, chống dịch COVID-19 của </w:t>
            </w:r>
            <w:r w:rsidR="004A3B5C">
              <w:rPr>
                <w:bCs/>
                <w:spacing w:val="-4"/>
              </w:rPr>
              <w:t xml:space="preserve">từng </w:t>
            </w:r>
            <w:r w:rsidR="0037458A">
              <w:rPr>
                <w:bCs/>
                <w:spacing w:val="-4"/>
              </w:rPr>
              <w:t>KCN/KKT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8F3A82">
            <w:pPr>
              <w:spacing w:before="60" w:after="60"/>
              <w:jc w:val="both"/>
              <w:rPr>
                <w:bCs/>
              </w:rPr>
            </w:pPr>
            <w:r w:rsidRPr="00716E1E">
              <w:rPr>
                <w:bCs/>
              </w:rPr>
              <w:t xml:space="preserve">Chỉ đạo các hoạt động phòng chống dịch bệnh Covid-19 tại </w:t>
            </w:r>
            <w:r w:rsidR="00AD4F41">
              <w:rPr>
                <w:bCs/>
              </w:rPr>
              <w:t xml:space="preserve">từng </w:t>
            </w:r>
            <w:r w:rsidR="0037458A">
              <w:rPr>
                <w:bCs/>
              </w:rPr>
              <w:t>KCN</w:t>
            </w:r>
            <w:r w:rsidR="008F3A82">
              <w:rPr>
                <w:bCs/>
              </w:rPr>
              <w:t xml:space="preserve">, </w:t>
            </w:r>
            <w:r w:rsidR="0037458A">
              <w:rPr>
                <w:bCs/>
              </w:rPr>
              <w:t>KKT</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4A3B5C">
            <w:pPr>
              <w:spacing w:before="60" w:after="60"/>
              <w:jc w:val="both"/>
              <w:rPr>
                <w:bCs/>
              </w:rPr>
            </w:pPr>
            <w:r w:rsidRPr="00716E1E">
              <w:rPr>
                <w:bCs/>
              </w:rPr>
              <w:t>Ủy ban nhân dân huyện/thị xã</w:t>
            </w:r>
            <w:r w:rsidR="004469DC">
              <w:rPr>
                <w:bCs/>
              </w:rPr>
              <w:t xml:space="preserve"> </w:t>
            </w:r>
            <w:r w:rsidR="004469DC" w:rsidRPr="00D32017">
              <w:rPr>
                <w:bCs/>
                <w:spacing w:val="-2"/>
                <w:lang w:val="es-MX"/>
              </w:rPr>
              <w:t xml:space="preserve">nơi có </w:t>
            </w:r>
            <w:r w:rsidR="0037458A">
              <w:rPr>
                <w:bCs/>
                <w:spacing w:val="-2"/>
                <w:lang w:val="es-MX"/>
              </w:rPr>
              <w:t>KCN/</w:t>
            </w:r>
            <w:r w:rsidR="008F3A82">
              <w:rPr>
                <w:bCs/>
                <w:spacing w:val="-2"/>
                <w:lang w:val="es-MX"/>
              </w:rPr>
              <w:t xml:space="preserve">, </w:t>
            </w:r>
            <w:r w:rsidR="0037458A">
              <w:rPr>
                <w:bCs/>
                <w:spacing w:val="-2"/>
                <w:lang w:val="es-MX"/>
              </w:rPr>
              <w:t>KKT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Default="00B543C0" w:rsidP="002F476C">
            <w:pPr>
              <w:spacing w:before="60" w:after="60"/>
              <w:jc w:val="both"/>
              <w:rPr>
                <w:bCs/>
              </w:rPr>
            </w:pPr>
            <w:r>
              <w:rPr>
                <w:bCs/>
              </w:rPr>
              <w:t>-</w:t>
            </w:r>
            <w:r w:rsidR="009F29B9" w:rsidRPr="00716E1E">
              <w:rPr>
                <w:bCs/>
              </w:rPr>
              <w:t xml:space="preserve">Ban </w:t>
            </w:r>
            <w:r w:rsidR="004A3B5C" w:rsidRPr="00716E1E">
              <w:rPr>
                <w:bCs/>
              </w:rPr>
              <w:t xml:space="preserve">Quản </w:t>
            </w:r>
            <w:r w:rsidR="009F29B9" w:rsidRPr="00716E1E">
              <w:rPr>
                <w:bCs/>
              </w:rPr>
              <w:t>lý khu kinh tế, công nghiệp tỉnh</w:t>
            </w:r>
          </w:p>
          <w:p w:rsidR="00B543C0" w:rsidRDefault="00B543C0" w:rsidP="002F476C">
            <w:pPr>
              <w:spacing w:before="60" w:after="60"/>
              <w:jc w:val="both"/>
              <w:rPr>
                <w:bCs/>
              </w:rPr>
            </w:pPr>
            <w:r>
              <w:rPr>
                <w:bCs/>
              </w:rPr>
              <w:t>- Các Sở, ngành liên quan.</w:t>
            </w:r>
          </w:p>
          <w:p w:rsidR="008326A4" w:rsidRPr="00716E1E" w:rsidRDefault="008326A4" w:rsidP="002F476C">
            <w:pPr>
              <w:spacing w:before="60" w:after="60"/>
              <w:jc w:val="both"/>
              <w:rPr>
                <w:bCs/>
                <w:lang w:val="vi-VN"/>
              </w:rPr>
            </w:pPr>
            <w:r>
              <w:rPr>
                <w:bCs/>
              </w:rPr>
              <w:t>- Doanh nghiệp.</w:t>
            </w:r>
          </w:p>
        </w:tc>
      </w:tr>
      <w:tr w:rsidR="009F29B9" w:rsidRPr="002A2009" w:rsidTr="002A2009">
        <w:trPr>
          <w:trHeight w:val="1514"/>
          <w:tblHead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spacing w:before="60" w:after="60"/>
              <w:jc w:val="center"/>
            </w:pPr>
            <w:r w:rsidRPr="00716E1E">
              <w:t>2</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jc w:val="both"/>
              <w:rPr>
                <w:bCs/>
                <w:spacing w:val="-4"/>
              </w:rPr>
            </w:pPr>
            <w:r w:rsidRPr="00716E1E">
              <w:rPr>
                <w:bCs/>
                <w:spacing w:val="-4"/>
              </w:rPr>
              <w:t>Thiết lập kênh liên lạc</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spacing w:before="60" w:after="60"/>
              <w:jc w:val="both"/>
              <w:rPr>
                <w:bCs/>
                <w:spacing w:val="-4"/>
              </w:rPr>
            </w:pPr>
            <w:r w:rsidRPr="00716E1E">
              <w:rPr>
                <w:bCs/>
                <w:spacing w:val="-4"/>
              </w:rPr>
              <w:t xml:space="preserve">Phân công và công khai thông tin liên lạc của Ban </w:t>
            </w:r>
            <w:r w:rsidR="008F3A82" w:rsidRPr="00716E1E">
              <w:rPr>
                <w:bCs/>
                <w:spacing w:val="-4"/>
              </w:rPr>
              <w:t xml:space="preserve">Chỉ </w:t>
            </w:r>
            <w:r w:rsidRPr="00716E1E">
              <w:rPr>
                <w:bCs/>
                <w:spacing w:val="-4"/>
              </w:rPr>
              <w:t xml:space="preserve">đạo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spacing w:before="60" w:after="60"/>
              <w:jc w:val="both"/>
              <w:rPr>
                <w:bCs/>
                <w:lang w:val="vi-VN"/>
              </w:rPr>
            </w:pPr>
            <w:r w:rsidRPr="00716E1E">
              <w:rPr>
                <w:bCs/>
                <w:spacing w:val="-4"/>
              </w:rPr>
              <w:t xml:space="preserve">Ban </w:t>
            </w:r>
            <w:r w:rsidR="008F3A82" w:rsidRPr="00716E1E">
              <w:rPr>
                <w:bCs/>
                <w:spacing w:val="-4"/>
              </w:rPr>
              <w:t xml:space="preserve">Chỉ </w:t>
            </w:r>
            <w:r w:rsidRPr="00716E1E">
              <w:rPr>
                <w:bCs/>
                <w:spacing w:val="-4"/>
              </w:rPr>
              <w:t>đạo phòng, chống dịch COVID-19 của</w:t>
            </w:r>
            <w:r w:rsidR="004A3B5C">
              <w:rPr>
                <w:bCs/>
                <w:spacing w:val="-4"/>
              </w:rPr>
              <w:t xml:space="preserve"> từng</w:t>
            </w:r>
            <w:r w:rsidRPr="00716E1E">
              <w:rPr>
                <w:bCs/>
                <w:spacing w:val="-4"/>
              </w:rPr>
              <w:t xml:space="preserve"> </w:t>
            </w:r>
            <w:r w:rsidR="0037458A">
              <w:rPr>
                <w:bCs/>
                <w:spacing w:val="-4"/>
              </w:rPr>
              <w:t>KCN/KKT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3F04D5" w:rsidRDefault="009F29B9" w:rsidP="002F476C">
            <w:pPr>
              <w:spacing w:before="60" w:after="60"/>
              <w:jc w:val="both"/>
              <w:rPr>
                <w:bCs/>
                <w:lang w:val="vi-VN"/>
              </w:rPr>
            </w:pPr>
            <w:r w:rsidRPr="00D32017">
              <w:rPr>
                <w:bCs/>
                <w:lang w:val="vi-VN"/>
              </w:rPr>
              <w:t xml:space="preserve">Ban </w:t>
            </w:r>
            <w:r w:rsidR="004A3B5C" w:rsidRPr="00D32017">
              <w:rPr>
                <w:bCs/>
                <w:lang w:val="vi-VN"/>
              </w:rPr>
              <w:t xml:space="preserve">Quản </w:t>
            </w:r>
            <w:r w:rsidRPr="00D32017">
              <w:rPr>
                <w:bCs/>
                <w:lang w:val="vi-VN"/>
              </w:rPr>
              <w:t xml:space="preserve">lý </w:t>
            </w:r>
            <w:r w:rsidR="008326A4" w:rsidRPr="00D32017">
              <w:rPr>
                <w:bCs/>
                <w:lang w:val="vi-VN"/>
              </w:rPr>
              <w:t xml:space="preserve">Khu </w:t>
            </w:r>
            <w:r w:rsidRPr="00D32017">
              <w:rPr>
                <w:bCs/>
                <w:lang w:val="vi-VN"/>
              </w:rPr>
              <w:t>kinh tế, công nghiệp tỉnh</w:t>
            </w:r>
          </w:p>
        </w:tc>
      </w:tr>
      <w:tr w:rsidR="009F29B9" w:rsidRPr="006B0D0B" w:rsidTr="002A2009">
        <w:trPr>
          <w:trHeight w:val="1821"/>
          <w:tblHead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jc w:val="center"/>
            </w:pPr>
            <w:r w:rsidRPr="00716E1E">
              <w:t>3</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8F3A82" w:rsidRDefault="009F29B9" w:rsidP="002F476C">
            <w:pPr>
              <w:jc w:val="both"/>
              <w:rPr>
                <w:bCs/>
                <w:spacing w:val="-10"/>
              </w:rPr>
            </w:pPr>
            <w:r w:rsidRPr="008F3A82">
              <w:rPr>
                <w:bCs/>
                <w:spacing w:val="-10"/>
              </w:rPr>
              <w:t xml:space="preserve">Tổ chức đánh giá nguy cơ lây nhiễm bệnh COVID-19 đối với cơ sở sản xuất theo hướng dẫn tại Quyết định </w:t>
            </w:r>
            <w:r w:rsidR="008F3A82" w:rsidRPr="008F3A82">
              <w:rPr>
                <w:bCs/>
                <w:spacing w:val="-10"/>
              </w:rPr>
              <w:t xml:space="preserve">số </w:t>
            </w:r>
            <w:r w:rsidRPr="008F3A82">
              <w:rPr>
                <w:bCs/>
                <w:spacing w:val="-10"/>
              </w:rPr>
              <w:t>2194/QĐ-BCĐQG ngày 27/5/2020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8F3A82" w:rsidRDefault="009F29B9" w:rsidP="002F476C">
            <w:pPr>
              <w:jc w:val="both"/>
              <w:rPr>
                <w:bCs/>
                <w:spacing w:val="-6"/>
              </w:rPr>
            </w:pPr>
            <w:r w:rsidRPr="008F3A82">
              <w:rPr>
                <w:bCs/>
                <w:spacing w:val="-6"/>
              </w:rPr>
              <w:t>Thường xuyên tổ chức đánh giá nguy cơ, đề xuất các giải pháp khắc phục</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1674AE" w:rsidP="002F476C">
            <w:pPr>
              <w:jc w:val="both"/>
              <w:rPr>
                <w:bCs/>
                <w:spacing w:val="-4"/>
              </w:rPr>
            </w:pPr>
            <w:r w:rsidRPr="00716E1E">
              <w:rPr>
                <w:bCs/>
              </w:rPr>
              <w:t xml:space="preserve">Ban </w:t>
            </w:r>
            <w:r w:rsidR="008326A4" w:rsidRPr="00716E1E">
              <w:rPr>
                <w:bCs/>
              </w:rPr>
              <w:t xml:space="preserve">Quản </w:t>
            </w:r>
            <w:r w:rsidRPr="00716E1E">
              <w:rPr>
                <w:bCs/>
              </w:rPr>
              <w:t xml:space="preserve">lý </w:t>
            </w:r>
            <w:r w:rsidR="008326A4" w:rsidRPr="00716E1E">
              <w:rPr>
                <w:bCs/>
              </w:rPr>
              <w:t xml:space="preserve">Khu </w:t>
            </w:r>
            <w:r w:rsidRPr="00716E1E">
              <w:rPr>
                <w:bCs/>
              </w:rPr>
              <w:t>kinh tế, công nghiệp tỉnh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Default="001674AE" w:rsidP="001674AE">
            <w:pPr>
              <w:pStyle w:val="ListParagraph"/>
              <w:numPr>
                <w:ilvl w:val="0"/>
                <w:numId w:val="11"/>
              </w:numPr>
              <w:ind w:left="-108" w:firstLine="0"/>
              <w:jc w:val="both"/>
              <w:rPr>
                <w:bCs/>
              </w:rPr>
            </w:pPr>
            <w:r>
              <w:rPr>
                <w:bCs/>
              </w:rPr>
              <w:t xml:space="preserve"> Sở Y tế.</w:t>
            </w:r>
          </w:p>
          <w:p w:rsidR="001674AE" w:rsidRDefault="001674AE" w:rsidP="001674AE">
            <w:pPr>
              <w:pStyle w:val="ListParagraph"/>
              <w:numPr>
                <w:ilvl w:val="0"/>
                <w:numId w:val="11"/>
              </w:numPr>
              <w:ind w:left="-108" w:firstLine="0"/>
              <w:jc w:val="both"/>
              <w:rPr>
                <w:bCs/>
              </w:rPr>
            </w:pPr>
            <w:r>
              <w:rPr>
                <w:bCs/>
              </w:rPr>
              <w:t>Sở Công thương.</w:t>
            </w:r>
          </w:p>
          <w:p w:rsidR="001674AE" w:rsidRPr="001674AE" w:rsidRDefault="001674AE" w:rsidP="008F3A82">
            <w:pPr>
              <w:pStyle w:val="ListParagraph"/>
              <w:numPr>
                <w:ilvl w:val="0"/>
                <w:numId w:val="11"/>
              </w:numPr>
              <w:ind w:left="-108" w:firstLine="0"/>
              <w:jc w:val="both"/>
              <w:rPr>
                <w:bCs/>
              </w:rPr>
            </w:pPr>
            <w:r>
              <w:rPr>
                <w:bCs/>
              </w:rPr>
              <w:t>TTYT huyện</w:t>
            </w:r>
            <w:r w:rsidR="008F3A82">
              <w:rPr>
                <w:bCs/>
              </w:rPr>
              <w:t>¸</w:t>
            </w:r>
            <w:r>
              <w:rPr>
                <w:bCs/>
              </w:rPr>
              <w:t>thị xã nơi có KCN</w:t>
            </w:r>
            <w:r w:rsidR="008F3A82">
              <w:rPr>
                <w:bCs/>
              </w:rPr>
              <w:t>¸</w:t>
            </w:r>
            <w:r>
              <w:rPr>
                <w:bCs/>
              </w:rPr>
              <w:t>KKT.</w:t>
            </w:r>
          </w:p>
        </w:tc>
      </w:tr>
      <w:tr w:rsidR="009F29B9" w:rsidRPr="006B0D0B" w:rsidTr="002A2009">
        <w:trPr>
          <w:trHeight w:val="567"/>
          <w:tblHeader/>
        </w:trPr>
        <w:tc>
          <w:tcPr>
            <w:tcW w:w="747" w:type="dxa"/>
            <w:tcBorders>
              <w:top w:val="single" w:sz="4" w:space="0" w:color="auto"/>
              <w:left w:val="single" w:sz="4" w:space="0" w:color="auto"/>
              <w:bottom w:val="single" w:sz="4" w:space="0" w:color="auto"/>
              <w:right w:val="single" w:sz="4" w:space="0" w:color="auto"/>
            </w:tcBorders>
            <w:shd w:val="clear" w:color="auto" w:fill="D0CECE"/>
            <w:vAlign w:val="center"/>
          </w:tcPr>
          <w:p w:rsidR="009F29B9" w:rsidRPr="00716E1E" w:rsidRDefault="009F29B9" w:rsidP="002F476C">
            <w:pPr>
              <w:spacing w:before="60" w:after="60"/>
              <w:jc w:val="center"/>
              <w:rPr>
                <w:b/>
              </w:rPr>
            </w:pPr>
            <w:r w:rsidRPr="00716E1E">
              <w:rPr>
                <w:b/>
              </w:rPr>
              <w:lastRenderedPageBreak/>
              <w:t>I</w:t>
            </w:r>
            <w:r w:rsidR="00760100">
              <w:rPr>
                <w:b/>
              </w:rPr>
              <w:t>I</w:t>
            </w:r>
          </w:p>
        </w:tc>
        <w:tc>
          <w:tcPr>
            <w:tcW w:w="8467"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rsidR="009F29B9" w:rsidRPr="00716E1E" w:rsidRDefault="009F29B9" w:rsidP="002F476C">
            <w:pPr>
              <w:spacing w:before="60" w:after="60"/>
              <w:rPr>
                <w:bCs/>
              </w:rPr>
            </w:pPr>
            <w:r w:rsidRPr="00716E1E">
              <w:rPr>
                <w:b/>
                <w:bCs/>
              </w:rPr>
              <w:t xml:space="preserve">CÔNG TÁC KIỂM SOÁT DỊCH BỆNH </w:t>
            </w:r>
          </w:p>
        </w:tc>
        <w:tc>
          <w:tcPr>
            <w:tcW w:w="6662"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rsidR="009F29B9" w:rsidRPr="00716E1E" w:rsidRDefault="009F29B9" w:rsidP="00760100">
            <w:pPr>
              <w:spacing w:before="60" w:after="60"/>
              <w:ind w:left="587" w:hanging="587"/>
              <w:rPr>
                <w:bCs/>
              </w:rPr>
            </w:pPr>
          </w:p>
        </w:tc>
      </w:tr>
      <w:tr w:rsidR="009F29B9" w:rsidRPr="004469DC" w:rsidTr="002A2009">
        <w:trPr>
          <w:trHeight w:val="737"/>
          <w:tblHeader/>
        </w:trPr>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rsidR="009F29B9" w:rsidRPr="00716E1E" w:rsidRDefault="004A3B5C" w:rsidP="002F476C">
            <w:pPr>
              <w:jc w:val="center"/>
            </w:pPr>
            <w:r>
              <w:t>1</w:t>
            </w:r>
          </w:p>
        </w:tc>
        <w:tc>
          <w:tcPr>
            <w:tcW w:w="4215" w:type="dxa"/>
            <w:tcBorders>
              <w:top w:val="single" w:sz="4" w:space="0" w:color="auto"/>
              <w:left w:val="single" w:sz="4" w:space="0" w:color="auto"/>
              <w:bottom w:val="single" w:sz="4" w:space="0" w:color="auto"/>
              <w:right w:val="single" w:sz="4" w:space="0" w:color="auto"/>
            </w:tcBorders>
            <w:shd w:val="clear" w:color="auto" w:fill="FFFFFF"/>
            <w:vAlign w:val="center"/>
          </w:tcPr>
          <w:p w:rsidR="009F29B9" w:rsidRPr="00716E1E" w:rsidRDefault="009F29B9" w:rsidP="002F476C">
            <w:pPr>
              <w:jc w:val="both"/>
              <w:rPr>
                <w:rFonts w:eastAsia="SimSun"/>
                <w:lang w:val="es-MX" w:eastAsia="zh-CN"/>
              </w:rPr>
            </w:pPr>
            <w:r w:rsidRPr="00716E1E">
              <w:rPr>
                <w:bCs/>
              </w:rPr>
              <w:t>Thông tin, truyền thông</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9F29B9" w:rsidRPr="00D32017" w:rsidRDefault="009F29B9" w:rsidP="002F476C">
            <w:pPr>
              <w:jc w:val="both"/>
              <w:rPr>
                <w:bCs/>
                <w:spacing w:val="-4"/>
                <w:lang w:val="es-MX"/>
              </w:rPr>
            </w:pPr>
            <w:r w:rsidRPr="00D32017">
              <w:rPr>
                <w:bCs/>
                <w:spacing w:val="-4"/>
                <w:lang w:val="es-MX"/>
              </w:rPr>
              <w:t xml:space="preserve">- Tổ chức thông tin, truyền thông về phòng, chống dịch COVID-19 cho người lao động và khách hàng. </w:t>
            </w:r>
          </w:p>
          <w:p w:rsidR="009F29B9" w:rsidRPr="00D32017" w:rsidRDefault="009F29B9" w:rsidP="002F476C">
            <w:pPr>
              <w:jc w:val="both"/>
              <w:rPr>
                <w:bCs/>
                <w:spacing w:val="-4"/>
                <w:lang w:val="es-MX"/>
              </w:rPr>
            </w:pPr>
            <w:r w:rsidRPr="00D32017">
              <w:rPr>
                <w:bCs/>
                <w:spacing w:val="-4"/>
                <w:lang w:val="es-MX"/>
              </w:rPr>
              <w:t xml:space="preserve">- Treo, dán các áp phích, thông báo hướng dẫn phòng, chống dịch COVID-19 tại các khu vực công cộng (khu vực dùng chung tại nơi làm việc, căng tin, khu vệ sinh, cây ATM), trên phương tiện vận chuyển để người lao động/khách hàng có thể đọc và làm theo. </w:t>
            </w:r>
          </w:p>
          <w:p w:rsidR="009F29B9" w:rsidRPr="008F3A82" w:rsidRDefault="009F29B9" w:rsidP="002F476C">
            <w:pPr>
              <w:jc w:val="both"/>
              <w:rPr>
                <w:bCs/>
                <w:spacing w:val="-10"/>
                <w:lang w:val="es-MX"/>
              </w:rPr>
            </w:pPr>
            <w:r w:rsidRPr="008F3A82">
              <w:rPr>
                <w:bCs/>
                <w:spacing w:val="-10"/>
                <w:lang w:val="es-MX"/>
              </w:rPr>
              <w:t>- Ban hành các quy định về phòng, chống dịch của đơn vị và có chế tài xử lý các vi phạm nếu người lao động không tuân thủ. Thông tin kịp thời, đầy đủ và chính xác cho người lao động để tránh lo lắng không cần thiết</w:t>
            </w:r>
            <w:r w:rsidRPr="008F3A82">
              <w:rPr>
                <w:rFonts w:eastAsia="SimSun"/>
                <w:spacing w:val="-10"/>
                <w:lang w:val="es-MX" w:eastAsia="zh-CN"/>
              </w:rPr>
              <w:t>.</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1674AE" w:rsidRPr="001674AE" w:rsidRDefault="001674AE" w:rsidP="002F476C">
            <w:pPr>
              <w:jc w:val="both"/>
              <w:rPr>
                <w:bCs/>
                <w:spacing w:val="-4"/>
                <w:lang w:val="es-MX"/>
              </w:rPr>
            </w:pPr>
            <w:r>
              <w:rPr>
                <w:bCs/>
                <w:spacing w:val="-4"/>
                <w:lang w:val="es-MX"/>
              </w:rPr>
              <w:t xml:space="preserve">- </w:t>
            </w:r>
            <w:r w:rsidRPr="001674AE">
              <w:rPr>
                <w:bCs/>
                <w:lang w:val="es-MX"/>
              </w:rPr>
              <w:t xml:space="preserve">Ban </w:t>
            </w:r>
            <w:r w:rsidR="008326A4" w:rsidRPr="001674AE">
              <w:rPr>
                <w:bCs/>
                <w:lang w:val="es-MX"/>
              </w:rPr>
              <w:t xml:space="preserve">Quản </w:t>
            </w:r>
            <w:r w:rsidRPr="001674AE">
              <w:rPr>
                <w:bCs/>
                <w:lang w:val="es-MX"/>
              </w:rPr>
              <w:t>lý Khu kinh tế, công nghiệp tỉnh</w:t>
            </w:r>
            <w:r>
              <w:rPr>
                <w:bCs/>
                <w:lang w:val="es-MX"/>
              </w:rPr>
              <w:t>.</w:t>
            </w:r>
          </w:p>
          <w:p w:rsidR="004469DC" w:rsidRDefault="002825B1" w:rsidP="002F476C">
            <w:pPr>
              <w:jc w:val="both"/>
              <w:rPr>
                <w:bCs/>
                <w:spacing w:val="-4"/>
                <w:lang w:val="es-MX"/>
              </w:rPr>
            </w:pPr>
            <w:r>
              <w:rPr>
                <w:bCs/>
                <w:spacing w:val="-4"/>
                <w:lang w:val="es-MX"/>
              </w:rPr>
              <w:t>-</w:t>
            </w:r>
            <w:r w:rsidR="004469DC">
              <w:rPr>
                <w:bCs/>
                <w:spacing w:val="-4"/>
                <w:lang w:val="es-MX"/>
              </w:rPr>
              <w:t>Doanh nghiệp.</w:t>
            </w:r>
          </w:p>
          <w:p w:rsidR="002825B1" w:rsidRDefault="002825B1" w:rsidP="002F476C">
            <w:pPr>
              <w:jc w:val="both"/>
              <w:rPr>
                <w:bCs/>
                <w:spacing w:val="-4"/>
                <w:lang w:val="es-MX"/>
              </w:rPr>
            </w:pPr>
            <w:r>
              <w:rPr>
                <w:bCs/>
                <w:spacing w:val="-4"/>
                <w:lang w:val="es-MX"/>
              </w:rPr>
              <w:t>- Các Công ty Đầu tư hạ tầng KCN</w:t>
            </w:r>
            <w:r w:rsidR="008F3A82">
              <w:rPr>
                <w:bCs/>
                <w:spacing w:val="-4"/>
                <w:lang w:val="es-MX"/>
              </w:rPr>
              <w:t xml:space="preserve">, </w:t>
            </w:r>
            <w:r>
              <w:rPr>
                <w:bCs/>
                <w:spacing w:val="-4"/>
                <w:lang w:val="es-MX"/>
              </w:rPr>
              <w:t>KKT</w:t>
            </w:r>
            <w:r w:rsidR="001674AE">
              <w:rPr>
                <w:bCs/>
                <w:spacing w:val="-4"/>
                <w:lang w:val="es-MX"/>
              </w:rPr>
              <w:t>.</w:t>
            </w:r>
          </w:p>
          <w:p w:rsidR="002F476C" w:rsidRDefault="002F476C" w:rsidP="002F476C">
            <w:pPr>
              <w:jc w:val="both"/>
              <w:rPr>
                <w:bCs/>
                <w:spacing w:val="-4"/>
                <w:lang w:val="es-MX"/>
              </w:rPr>
            </w:pPr>
            <w:r>
              <w:rPr>
                <w:bCs/>
                <w:spacing w:val="-4"/>
                <w:lang w:val="es-MX"/>
              </w:rPr>
              <w:t>- Công đoàn Khu kinh tế, công nghiệp tỉnh</w:t>
            </w:r>
            <w:r w:rsidR="001674AE">
              <w:rPr>
                <w:bCs/>
                <w:spacing w:val="-4"/>
                <w:lang w:val="es-MX"/>
              </w:rPr>
              <w:t>.</w:t>
            </w:r>
          </w:p>
          <w:p w:rsidR="009F29B9" w:rsidRPr="004A3B5C" w:rsidRDefault="009F29B9" w:rsidP="002F476C">
            <w:pPr>
              <w:jc w:val="both"/>
              <w:rPr>
                <w:bCs/>
                <w:lang w:val="es-MX"/>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9F29B9" w:rsidRDefault="002F476C" w:rsidP="002F476C">
            <w:pPr>
              <w:jc w:val="both"/>
              <w:rPr>
                <w:bCs/>
                <w:spacing w:val="-4"/>
                <w:lang w:val="es-MX"/>
              </w:rPr>
            </w:pPr>
            <w:r>
              <w:rPr>
                <w:bCs/>
                <w:spacing w:val="-4"/>
                <w:lang w:val="es-MX"/>
              </w:rPr>
              <w:t xml:space="preserve">- </w:t>
            </w:r>
            <w:r w:rsidR="004469DC" w:rsidRPr="004A3B5C">
              <w:rPr>
                <w:bCs/>
                <w:spacing w:val="-4"/>
                <w:lang w:val="es-MX"/>
              </w:rPr>
              <w:t xml:space="preserve">Ban </w:t>
            </w:r>
            <w:r w:rsidR="008F3A82" w:rsidRPr="004A3B5C">
              <w:rPr>
                <w:bCs/>
                <w:spacing w:val="-4"/>
                <w:lang w:val="es-MX"/>
              </w:rPr>
              <w:t xml:space="preserve">Chỉ </w:t>
            </w:r>
            <w:r w:rsidR="004469DC" w:rsidRPr="004A3B5C">
              <w:rPr>
                <w:bCs/>
                <w:spacing w:val="-4"/>
                <w:lang w:val="es-MX"/>
              </w:rPr>
              <w:t xml:space="preserve">đạo phòng, chống dịch COVID-19 của từng </w:t>
            </w:r>
            <w:r w:rsidR="0037458A">
              <w:rPr>
                <w:bCs/>
                <w:spacing w:val="-4"/>
                <w:lang w:val="es-MX"/>
              </w:rPr>
              <w:t>KCN/KKT</w:t>
            </w:r>
          </w:p>
          <w:p w:rsidR="002F476C" w:rsidRDefault="002F476C" w:rsidP="002F476C">
            <w:pPr>
              <w:jc w:val="both"/>
              <w:rPr>
                <w:bCs/>
                <w:spacing w:val="-4"/>
                <w:lang w:val="es-MX"/>
              </w:rPr>
            </w:pPr>
            <w:r>
              <w:rPr>
                <w:bCs/>
                <w:spacing w:val="-4"/>
                <w:lang w:val="es-MX"/>
              </w:rPr>
              <w:t>- Sở Thông tin và Truyền thông.</w:t>
            </w:r>
          </w:p>
          <w:p w:rsidR="002F476C" w:rsidRPr="004469DC" w:rsidRDefault="002F476C" w:rsidP="002F476C">
            <w:pPr>
              <w:jc w:val="both"/>
              <w:rPr>
                <w:bCs/>
                <w:lang w:val="es-MX"/>
              </w:rPr>
            </w:pPr>
          </w:p>
        </w:tc>
      </w:tr>
      <w:tr w:rsidR="009F29B9" w:rsidRPr="002A2009" w:rsidTr="002A2009">
        <w:trPr>
          <w:trHeight w:val="1835"/>
          <w:tblHead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jc w:val="center"/>
            </w:pPr>
            <w:r w:rsidRPr="00716E1E">
              <w:lastRenderedPageBreak/>
              <w:t>2</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jc w:val="both"/>
              <w:rPr>
                <w:bCs/>
                <w:spacing w:val="-4"/>
              </w:rPr>
            </w:pPr>
            <w:r w:rsidRPr="00716E1E">
              <w:rPr>
                <w:bCs/>
              </w:rPr>
              <w:t>Tổ chức tập huấn</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3F04D5">
            <w:pPr>
              <w:spacing w:before="120" w:after="120"/>
              <w:jc w:val="both"/>
              <w:rPr>
                <w:rFonts w:eastAsia="SimSun"/>
                <w:spacing w:val="4"/>
                <w:lang w:val="es-MX" w:eastAsia="zh-CN"/>
              </w:rPr>
            </w:pPr>
            <w:r w:rsidRPr="00716E1E">
              <w:rPr>
                <w:bCs/>
                <w:spacing w:val="4"/>
              </w:rPr>
              <w:t xml:space="preserve">100% người quản lý, lao động được tập huấn về các biện pháp phòng chống COVID-19 theo hướng dẫn tại </w:t>
            </w:r>
            <w:r w:rsidRPr="00716E1E">
              <w:rPr>
                <w:spacing w:val="4"/>
              </w:rPr>
              <w:t xml:space="preserve">Quyết định </w:t>
            </w:r>
            <w:r w:rsidR="008F3A82">
              <w:rPr>
                <w:spacing w:val="4"/>
              </w:rPr>
              <w:t xml:space="preserve">số </w:t>
            </w:r>
            <w:r w:rsidRPr="00716E1E">
              <w:rPr>
                <w:rFonts w:eastAsia="SimSun"/>
                <w:spacing w:val="4"/>
                <w:shd w:val="clear" w:color="auto" w:fill="FFFFFF"/>
                <w:lang w:eastAsia="zh-CN"/>
              </w:rPr>
              <w:t>2194/QĐ-BCĐQG</w:t>
            </w:r>
            <w:r w:rsidR="003F04D5">
              <w:rPr>
                <w:bCs/>
                <w:spacing w:val="4"/>
              </w:rPr>
              <w:t>;</w:t>
            </w:r>
            <w:r w:rsidR="008F3A82">
              <w:rPr>
                <w:bCs/>
                <w:spacing w:val="4"/>
              </w:rPr>
              <w:t xml:space="preserve"> </w:t>
            </w:r>
            <w:r w:rsidRPr="00716E1E">
              <w:rPr>
                <w:bCs/>
                <w:spacing w:val="4"/>
              </w:rPr>
              <w:t xml:space="preserve">100% người lao động thực hiện khai báo y tế điện tử </w:t>
            </w:r>
            <w:r w:rsidRPr="00716E1E">
              <w:rPr>
                <w:rFonts w:eastAsia="SimSun"/>
                <w:spacing w:val="4"/>
                <w:lang w:val="es-MX" w:eastAsia="zh-CN"/>
              </w:rPr>
              <w:t>(Hue-S hoặc tuongtac.thuathienhue.gov.vn)</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674AE" w:rsidRPr="00D32017" w:rsidRDefault="001674AE" w:rsidP="001674AE">
            <w:pPr>
              <w:jc w:val="both"/>
              <w:rPr>
                <w:bCs/>
                <w:lang w:val="es-MX"/>
              </w:rPr>
            </w:pPr>
            <w:r>
              <w:rPr>
                <w:bCs/>
                <w:lang w:val="es-MX"/>
              </w:rPr>
              <w:t>- Sở Y tế.</w:t>
            </w:r>
          </w:p>
          <w:p w:rsidR="001674AE" w:rsidRDefault="001674AE" w:rsidP="001674AE">
            <w:pPr>
              <w:jc w:val="both"/>
              <w:rPr>
                <w:bCs/>
                <w:lang w:val="es-MX"/>
              </w:rPr>
            </w:pPr>
            <w:r w:rsidRPr="00D32017">
              <w:rPr>
                <w:bCs/>
                <w:lang w:val="es-MX"/>
              </w:rPr>
              <w:t xml:space="preserve">- </w:t>
            </w:r>
            <w:r w:rsidR="008326A4">
              <w:rPr>
                <w:bCs/>
                <w:lang w:val="es-MX"/>
              </w:rPr>
              <w:t>Sở Thông tin Truyền thông</w:t>
            </w:r>
            <w:r>
              <w:rPr>
                <w:bCs/>
                <w:lang w:val="es-MX"/>
              </w:rPr>
              <w:t>.</w:t>
            </w:r>
          </w:p>
          <w:p w:rsidR="001674AE" w:rsidRDefault="001674AE" w:rsidP="001674AE">
            <w:pPr>
              <w:jc w:val="both"/>
              <w:rPr>
                <w:bCs/>
                <w:lang w:val="es-MX"/>
              </w:rPr>
            </w:pPr>
            <w:r w:rsidRPr="00D32017">
              <w:rPr>
                <w:bCs/>
                <w:lang w:val="es-MX"/>
              </w:rPr>
              <w:t>- Doanh nghiệp.</w:t>
            </w:r>
          </w:p>
          <w:p w:rsidR="009F29B9" w:rsidRPr="004A3B5C" w:rsidRDefault="009F29B9" w:rsidP="002F476C">
            <w:pPr>
              <w:jc w:val="both"/>
              <w:rPr>
                <w:bCs/>
                <w:lang w:val="es-MX"/>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D32017" w:rsidRDefault="001674AE" w:rsidP="002F476C">
            <w:pPr>
              <w:jc w:val="both"/>
              <w:rPr>
                <w:bCs/>
                <w:lang w:val="es-MX"/>
              </w:rPr>
            </w:pPr>
            <w:r w:rsidRPr="001674AE">
              <w:rPr>
                <w:bCs/>
                <w:lang w:val="es-MX"/>
              </w:rPr>
              <w:t xml:space="preserve">Ban </w:t>
            </w:r>
            <w:r w:rsidR="002A2009" w:rsidRPr="001674AE">
              <w:rPr>
                <w:bCs/>
                <w:lang w:val="es-MX"/>
              </w:rPr>
              <w:t xml:space="preserve">Quản </w:t>
            </w:r>
            <w:r w:rsidRPr="001674AE">
              <w:rPr>
                <w:bCs/>
                <w:lang w:val="es-MX"/>
              </w:rPr>
              <w:t>lý Khu kinh tế, công nghiệp tỉnh</w:t>
            </w:r>
            <w:r>
              <w:rPr>
                <w:bCs/>
                <w:lang w:val="es-MX"/>
              </w:rPr>
              <w:t>.</w:t>
            </w:r>
          </w:p>
        </w:tc>
      </w:tr>
      <w:tr w:rsidR="009F29B9" w:rsidRPr="006B0D0B" w:rsidTr="002A2009">
        <w:trPr>
          <w:trHeight w:val="510"/>
          <w:tblHead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spacing w:before="60" w:after="60"/>
              <w:jc w:val="center"/>
            </w:pPr>
            <w:r w:rsidRPr="00716E1E">
              <w:t>3</w:t>
            </w:r>
          </w:p>
        </w:tc>
        <w:tc>
          <w:tcPr>
            <w:tcW w:w="84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spacing w:before="60" w:after="60"/>
              <w:jc w:val="both"/>
              <w:rPr>
                <w:bCs/>
              </w:rPr>
            </w:pPr>
            <w:r w:rsidRPr="00716E1E">
              <w:rPr>
                <w:bCs/>
              </w:rPr>
              <w:t>Thành lập chốt kiểm soát dịch bệnh</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spacing w:before="60" w:after="60"/>
              <w:jc w:val="both"/>
              <w:rPr>
                <w:b/>
                <w:bCs/>
              </w:rPr>
            </w:pPr>
          </w:p>
        </w:tc>
      </w:tr>
      <w:tr w:rsidR="009F29B9" w:rsidRPr="002A2009" w:rsidTr="002A2009">
        <w:trPr>
          <w:trHeight w:val="898"/>
          <w:tblHead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spacing w:before="60" w:after="60"/>
              <w:jc w:val="center"/>
              <w:rPr>
                <w:i/>
              </w:rPr>
            </w:pPr>
            <w:r w:rsidRPr="00716E1E">
              <w:rPr>
                <w:i/>
              </w:rPr>
              <w:t>3.1</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spacing w:before="120" w:after="120"/>
              <w:jc w:val="both"/>
              <w:rPr>
                <w:bCs/>
                <w:spacing w:val="-4"/>
              </w:rPr>
            </w:pPr>
            <w:r w:rsidRPr="00716E1E">
              <w:rPr>
                <w:bCs/>
                <w:spacing w:val="-4"/>
              </w:rPr>
              <w:t xml:space="preserve">Thiết lập chốt kiểm soát dịch bệnh tại cổng ra vào khu công nghiệp </w:t>
            </w:r>
          </w:p>
        </w:tc>
        <w:tc>
          <w:tcPr>
            <w:tcW w:w="4252" w:type="dxa"/>
            <w:vMerge w:val="restart"/>
            <w:tcBorders>
              <w:top w:val="single" w:sz="4" w:space="0" w:color="auto"/>
              <w:left w:val="single" w:sz="4" w:space="0" w:color="auto"/>
              <w:right w:val="single" w:sz="4" w:space="0" w:color="auto"/>
            </w:tcBorders>
            <w:shd w:val="clear" w:color="auto" w:fill="auto"/>
            <w:vAlign w:val="center"/>
          </w:tcPr>
          <w:p w:rsidR="009F29B9" w:rsidRPr="00716E1E" w:rsidRDefault="008F3A82" w:rsidP="002F476C">
            <w:pPr>
              <w:jc w:val="both"/>
              <w:rPr>
                <w:bCs/>
                <w:spacing w:val="-4"/>
              </w:rPr>
            </w:pPr>
            <w:r>
              <w:rPr>
                <w:bCs/>
                <w:spacing w:val="-4"/>
              </w:rPr>
              <w:t>T</w:t>
            </w:r>
            <w:r w:rsidR="009F29B9" w:rsidRPr="00716E1E">
              <w:rPr>
                <w:bCs/>
                <w:spacing w:val="-4"/>
              </w:rPr>
              <w:t>ăng cường kiểm soát các trường hợp có yếu tố nguy cơ để kịp thời cách ly, khoanh vùng, dập dịch</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Default="001674AE" w:rsidP="002F476C">
            <w:pPr>
              <w:spacing w:before="60" w:after="60"/>
              <w:jc w:val="both"/>
              <w:rPr>
                <w:bCs/>
                <w:spacing w:val="-4"/>
              </w:rPr>
            </w:pPr>
            <w:r>
              <w:rPr>
                <w:bCs/>
                <w:spacing w:val="-4"/>
              </w:rPr>
              <w:t xml:space="preserve">- </w:t>
            </w:r>
            <w:r w:rsidR="004A3B5C" w:rsidRPr="00716E1E">
              <w:rPr>
                <w:bCs/>
                <w:spacing w:val="-4"/>
              </w:rPr>
              <w:t>Ban chỉ đạo phòng, chống dịch COVID-19 của</w:t>
            </w:r>
            <w:r w:rsidR="004A3B5C">
              <w:rPr>
                <w:bCs/>
                <w:spacing w:val="-4"/>
              </w:rPr>
              <w:t xml:space="preserve"> từng</w:t>
            </w:r>
            <w:r w:rsidR="004A3B5C" w:rsidRPr="00716E1E">
              <w:rPr>
                <w:bCs/>
                <w:spacing w:val="-4"/>
              </w:rPr>
              <w:t xml:space="preserve"> </w:t>
            </w:r>
            <w:r w:rsidR="0037458A">
              <w:rPr>
                <w:bCs/>
                <w:spacing w:val="-4"/>
              </w:rPr>
              <w:t>KCN/KKT</w:t>
            </w:r>
            <w:r>
              <w:rPr>
                <w:bCs/>
                <w:spacing w:val="-4"/>
              </w:rPr>
              <w:t>.</w:t>
            </w:r>
          </w:p>
          <w:p w:rsidR="001674AE" w:rsidRPr="00716E1E" w:rsidRDefault="001674AE" w:rsidP="00F61824">
            <w:pPr>
              <w:spacing w:before="60" w:after="60"/>
              <w:jc w:val="both"/>
              <w:rPr>
                <w:bCs/>
                <w:lang w:val="vi-VN"/>
              </w:rPr>
            </w:pPr>
            <w:r>
              <w:rPr>
                <w:bCs/>
                <w:spacing w:val="-4"/>
                <w:lang w:val="es-MX"/>
              </w:rPr>
              <w:t xml:space="preserve">- </w:t>
            </w:r>
            <w:r w:rsidR="00F61824">
              <w:rPr>
                <w:bCs/>
                <w:lang w:val="es-MX"/>
              </w:rPr>
              <w:t xml:space="preserve">BQL </w:t>
            </w:r>
            <w:r w:rsidRPr="001674AE">
              <w:rPr>
                <w:bCs/>
                <w:lang w:val="es-MX"/>
              </w:rPr>
              <w:t>Khu kinh tế, công nghiệp tỉnh</w:t>
            </w:r>
            <w:r>
              <w:rPr>
                <w:bCs/>
                <w:lang w:val="es-MX"/>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4469DC" w:rsidRDefault="004469DC" w:rsidP="002F476C">
            <w:pPr>
              <w:spacing w:before="60" w:after="60"/>
              <w:jc w:val="both"/>
              <w:rPr>
                <w:bCs/>
                <w:spacing w:val="-4"/>
                <w:lang w:val="vi-VN"/>
              </w:rPr>
            </w:pPr>
            <w:r>
              <w:rPr>
                <w:bCs/>
                <w:spacing w:val="-4"/>
                <w:lang w:val="vi-VN"/>
              </w:rPr>
              <w:t>-</w:t>
            </w:r>
            <w:r w:rsidRPr="004469DC">
              <w:rPr>
                <w:bCs/>
                <w:spacing w:val="-4"/>
                <w:lang w:val="vi-VN"/>
              </w:rPr>
              <w:t>UBDN các xã, phường, thị trấn nơi có doanh nghiệp đóng trên địa bàn</w:t>
            </w:r>
          </w:p>
          <w:p w:rsidR="004469DC" w:rsidRPr="004469DC" w:rsidRDefault="004469DC" w:rsidP="004469DC">
            <w:pPr>
              <w:spacing w:before="60" w:after="60"/>
              <w:jc w:val="both"/>
              <w:rPr>
                <w:bCs/>
                <w:lang w:val="vi-VN"/>
              </w:rPr>
            </w:pPr>
            <w:r w:rsidRPr="004469DC">
              <w:rPr>
                <w:bCs/>
                <w:lang w:val="vi-VN"/>
              </w:rPr>
              <w:t>- Chủ đầu tư hạ tầng KCN.</w:t>
            </w:r>
          </w:p>
        </w:tc>
      </w:tr>
      <w:tr w:rsidR="009F29B9" w:rsidRPr="006B0D0B" w:rsidTr="002A2009">
        <w:trPr>
          <w:trHeight w:val="819"/>
          <w:tblHead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spacing w:before="60" w:after="60"/>
              <w:jc w:val="center"/>
              <w:rPr>
                <w:i/>
              </w:rPr>
            </w:pPr>
            <w:r w:rsidRPr="00716E1E">
              <w:rPr>
                <w:i/>
              </w:rPr>
              <w:t>3.2</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spacing w:before="120" w:after="120"/>
              <w:jc w:val="both"/>
              <w:rPr>
                <w:bCs/>
                <w:spacing w:val="-4"/>
              </w:rPr>
            </w:pPr>
            <w:r w:rsidRPr="00716E1E">
              <w:rPr>
                <w:bCs/>
                <w:spacing w:val="-4"/>
              </w:rPr>
              <w:t>Thiết lập chốt kiểm soát dịch bệnh tại cổng ra vào công ty</w:t>
            </w:r>
          </w:p>
        </w:tc>
        <w:tc>
          <w:tcPr>
            <w:tcW w:w="4252" w:type="dxa"/>
            <w:vMerge/>
            <w:tcBorders>
              <w:left w:val="single" w:sz="4" w:space="0" w:color="auto"/>
              <w:bottom w:val="single" w:sz="4" w:space="0" w:color="auto"/>
              <w:right w:val="single" w:sz="4" w:space="0" w:color="auto"/>
            </w:tcBorders>
            <w:shd w:val="clear" w:color="auto" w:fill="auto"/>
            <w:vAlign w:val="center"/>
          </w:tcPr>
          <w:p w:rsidR="009F29B9" w:rsidRPr="00716E1E" w:rsidRDefault="009F29B9" w:rsidP="002F476C">
            <w:pPr>
              <w:jc w:val="both"/>
              <w:rPr>
                <w:bCs/>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spacing w:before="60" w:after="60"/>
              <w:jc w:val="both"/>
              <w:rPr>
                <w:bCs/>
                <w:spacing w:val="-4"/>
              </w:rPr>
            </w:pPr>
            <w:r w:rsidRPr="00716E1E">
              <w:rPr>
                <w:bCs/>
                <w:spacing w:val="-4"/>
              </w:rPr>
              <w:t>Doanh nghiệp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4469DC" w:rsidP="002F476C">
            <w:pPr>
              <w:spacing w:before="60" w:after="60"/>
              <w:jc w:val="both"/>
              <w:rPr>
                <w:bCs/>
                <w:spacing w:val="-4"/>
              </w:rPr>
            </w:pPr>
            <w:r w:rsidRPr="004469DC">
              <w:rPr>
                <w:bCs/>
                <w:lang w:val="vi-VN"/>
              </w:rPr>
              <w:t>Chủ đầu tư hạ tầng KCN</w:t>
            </w:r>
          </w:p>
        </w:tc>
      </w:tr>
      <w:tr w:rsidR="009F29B9" w:rsidRPr="006B0D0B" w:rsidTr="002A2009">
        <w:trPr>
          <w:trHeight w:val="819"/>
          <w:tblHead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spacing w:before="60" w:after="60"/>
              <w:jc w:val="center"/>
            </w:pPr>
            <w:r w:rsidRPr="00716E1E">
              <w:t>4</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spacing w:before="60" w:after="60"/>
              <w:jc w:val="both"/>
              <w:rPr>
                <w:bCs/>
              </w:rPr>
            </w:pPr>
            <w:r w:rsidRPr="00716E1E">
              <w:rPr>
                <w:bCs/>
              </w:rPr>
              <w:t>Tổ chức làm việc</w:t>
            </w:r>
          </w:p>
        </w:tc>
        <w:tc>
          <w:tcPr>
            <w:tcW w:w="4252" w:type="dxa"/>
            <w:tcBorders>
              <w:left w:val="single" w:sz="4" w:space="0" w:color="auto"/>
              <w:bottom w:val="single" w:sz="4" w:space="0" w:color="auto"/>
              <w:right w:val="single" w:sz="4" w:space="0" w:color="auto"/>
            </w:tcBorders>
            <w:shd w:val="clear" w:color="auto" w:fill="auto"/>
            <w:vAlign w:val="center"/>
          </w:tcPr>
          <w:p w:rsidR="009F29B9" w:rsidRPr="00716E1E" w:rsidRDefault="009F29B9" w:rsidP="002F476C">
            <w:pPr>
              <w:jc w:val="both"/>
              <w:rPr>
                <w:bCs/>
                <w:spacing w:val="-4"/>
              </w:rPr>
            </w:pPr>
            <w:r w:rsidRPr="00716E1E">
              <w:rPr>
                <w:bCs/>
                <w:spacing w:val="-4"/>
              </w:rPr>
              <w:t xml:space="preserve">Rà soát, sắp xếp và tổ chức công việc tại nơi làm việc để đảm bảo khoảng cách, giãn cách theo quy định. </w:t>
            </w:r>
          </w:p>
        </w:tc>
        <w:tc>
          <w:tcPr>
            <w:tcW w:w="3827" w:type="dxa"/>
            <w:tcBorders>
              <w:top w:val="single" w:sz="4" w:space="0" w:color="auto"/>
              <w:left w:val="single" w:sz="4" w:space="0" w:color="auto"/>
              <w:right w:val="single" w:sz="4" w:space="0" w:color="auto"/>
            </w:tcBorders>
            <w:shd w:val="clear" w:color="auto" w:fill="auto"/>
            <w:vAlign w:val="center"/>
          </w:tcPr>
          <w:p w:rsidR="009F29B9" w:rsidRDefault="004A3B5C" w:rsidP="002F476C">
            <w:pPr>
              <w:spacing w:before="60" w:after="60"/>
              <w:jc w:val="both"/>
              <w:rPr>
                <w:bCs/>
              </w:rPr>
            </w:pPr>
            <w:r>
              <w:rPr>
                <w:bCs/>
              </w:rPr>
              <w:t>Doanh nghiệp</w:t>
            </w:r>
            <w:r w:rsidR="001674AE">
              <w:rPr>
                <w:bCs/>
              </w:rPr>
              <w:t>.</w:t>
            </w:r>
          </w:p>
          <w:p w:rsidR="001674AE" w:rsidRPr="00716E1E" w:rsidRDefault="001674AE" w:rsidP="002F476C">
            <w:pPr>
              <w:spacing w:before="60" w:after="60"/>
              <w:jc w:val="both"/>
              <w:rPr>
                <w:bCs/>
                <w:spacing w:val="-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Default="002A2009" w:rsidP="002F476C">
            <w:pPr>
              <w:spacing w:before="60" w:after="60"/>
              <w:jc w:val="both"/>
              <w:rPr>
                <w:bCs/>
                <w:spacing w:val="-4"/>
              </w:rPr>
            </w:pPr>
            <w:r>
              <w:rPr>
                <w:bCs/>
                <w:spacing w:val="-4"/>
              </w:rPr>
              <w:t xml:space="preserve">- </w:t>
            </w:r>
            <w:r w:rsidR="004A3B5C" w:rsidRPr="00716E1E">
              <w:rPr>
                <w:bCs/>
                <w:spacing w:val="-4"/>
              </w:rPr>
              <w:t>Ban chỉ đạo phòng, chống dịch COVID-19 của</w:t>
            </w:r>
            <w:r w:rsidR="004A3B5C">
              <w:rPr>
                <w:bCs/>
                <w:spacing w:val="-4"/>
              </w:rPr>
              <w:t xml:space="preserve"> từng</w:t>
            </w:r>
            <w:r w:rsidR="004A3B5C" w:rsidRPr="00716E1E">
              <w:rPr>
                <w:bCs/>
                <w:spacing w:val="-4"/>
              </w:rPr>
              <w:t xml:space="preserve"> </w:t>
            </w:r>
            <w:r w:rsidR="0037458A">
              <w:rPr>
                <w:bCs/>
                <w:spacing w:val="-4"/>
              </w:rPr>
              <w:t>KCN/KKT</w:t>
            </w:r>
          </w:p>
          <w:p w:rsidR="002A2009" w:rsidRPr="00716E1E" w:rsidRDefault="002A2009" w:rsidP="002A2009">
            <w:pPr>
              <w:spacing w:before="60" w:after="60"/>
              <w:ind w:left="-108"/>
              <w:jc w:val="both"/>
              <w:rPr>
                <w:bCs/>
              </w:rPr>
            </w:pPr>
            <w:r>
              <w:rPr>
                <w:bCs/>
                <w:spacing w:val="-4"/>
              </w:rPr>
              <w:t>- BQL Khu kinh tế, công nghiệp tỉnh.</w:t>
            </w:r>
          </w:p>
        </w:tc>
      </w:tr>
      <w:tr w:rsidR="009F29B9" w:rsidRPr="002A2009" w:rsidTr="002A2009">
        <w:trPr>
          <w:trHeight w:val="1152"/>
          <w:tblHeader/>
        </w:trPr>
        <w:tc>
          <w:tcPr>
            <w:tcW w:w="747" w:type="dxa"/>
            <w:tcBorders>
              <w:top w:val="single" w:sz="4" w:space="0" w:color="auto"/>
              <w:left w:val="single" w:sz="4" w:space="0" w:color="auto"/>
              <w:right w:val="single" w:sz="4" w:space="0" w:color="auto"/>
            </w:tcBorders>
            <w:shd w:val="clear" w:color="auto" w:fill="auto"/>
            <w:vAlign w:val="center"/>
          </w:tcPr>
          <w:p w:rsidR="009F29B9" w:rsidRPr="00716E1E" w:rsidRDefault="009F29B9" w:rsidP="002F476C">
            <w:pPr>
              <w:spacing w:before="60" w:after="60"/>
              <w:jc w:val="center"/>
            </w:pPr>
            <w:r w:rsidRPr="00716E1E">
              <w:lastRenderedPageBreak/>
              <w:t>5</w:t>
            </w:r>
          </w:p>
        </w:tc>
        <w:tc>
          <w:tcPr>
            <w:tcW w:w="4215" w:type="dxa"/>
            <w:tcBorders>
              <w:top w:val="single" w:sz="4" w:space="0" w:color="auto"/>
              <w:left w:val="single" w:sz="4" w:space="0" w:color="auto"/>
              <w:right w:val="single" w:sz="4" w:space="0" w:color="auto"/>
            </w:tcBorders>
            <w:shd w:val="clear" w:color="auto" w:fill="auto"/>
            <w:vAlign w:val="center"/>
          </w:tcPr>
          <w:p w:rsidR="009F29B9" w:rsidRPr="00716E1E" w:rsidRDefault="009F29B9" w:rsidP="002F476C">
            <w:pPr>
              <w:spacing w:before="120" w:after="120"/>
              <w:jc w:val="both"/>
              <w:rPr>
                <w:bCs/>
              </w:rPr>
            </w:pPr>
            <w:r w:rsidRPr="00716E1E">
              <w:rPr>
                <w:bCs/>
              </w:rPr>
              <w:t>Đảm bảo môi trường làm việc</w:t>
            </w:r>
          </w:p>
        </w:tc>
        <w:tc>
          <w:tcPr>
            <w:tcW w:w="4252" w:type="dxa"/>
            <w:tcBorders>
              <w:top w:val="single" w:sz="4" w:space="0" w:color="auto"/>
              <w:left w:val="single" w:sz="4" w:space="0" w:color="auto"/>
              <w:right w:val="single" w:sz="4" w:space="0" w:color="auto"/>
            </w:tcBorders>
            <w:shd w:val="clear" w:color="auto" w:fill="auto"/>
            <w:vAlign w:val="center"/>
          </w:tcPr>
          <w:p w:rsidR="009F29B9" w:rsidRPr="00716E1E" w:rsidRDefault="002A2009" w:rsidP="002F476C">
            <w:pPr>
              <w:jc w:val="both"/>
              <w:rPr>
                <w:bCs/>
              </w:rPr>
            </w:pPr>
            <w:r>
              <w:rPr>
                <w:bCs/>
              </w:rPr>
              <w:t>T</w:t>
            </w:r>
            <w:r w:rsidR="009F29B9" w:rsidRPr="00716E1E">
              <w:rPr>
                <w:bCs/>
              </w:rPr>
              <w:t>riển khai các nội dung về đảm bảo môi trường, cung cấp nước sạch, xử lý rác thải, triển khai thực hiện 5K tại nơi làm việc…</w:t>
            </w:r>
          </w:p>
        </w:tc>
        <w:tc>
          <w:tcPr>
            <w:tcW w:w="3827" w:type="dxa"/>
            <w:tcBorders>
              <w:top w:val="single" w:sz="4" w:space="0" w:color="auto"/>
              <w:left w:val="single" w:sz="4" w:space="0" w:color="auto"/>
              <w:right w:val="single" w:sz="4" w:space="0" w:color="auto"/>
            </w:tcBorders>
            <w:shd w:val="clear" w:color="auto" w:fill="auto"/>
            <w:vAlign w:val="center"/>
          </w:tcPr>
          <w:p w:rsidR="009F29B9" w:rsidRDefault="004A3B5C" w:rsidP="002F476C">
            <w:pPr>
              <w:spacing w:before="60" w:after="60"/>
              <w:jc w:val="both"/>
              <w:rPr>
                <w:bCs/>
              </w:rPr>
            </w:pPr>
            <w:r>
              <w:rPr>
                <w:bCs/>
              </w:rPr>
              <w:t>Doanh nghiệp</w:t>
            </w:r>
          </w:p>
          <w:p w:rsidR="001674AE" w:rsidRPr="00716E1E" w:rsidRDefault="001674AE" w:rsidP="002A2009">
            <w:pPr>
              <w:spacing w:before="60" w:after="60"/>
              <w:jc w:val="both"/>
              <w:rPr>
                <w:bCs/>
                <w:lang w:val="vi-VN"/>
              </w:rPr>
            </w:pPr>
          </w:p>
        </w:tc>
        <w:tc>
          <w:tcPr>
            <w:tcW w:w="2835" w:type="dxa"/>
            <w:tcBorders>
              <w:top w:val="single" w:sz="4" w:space="0" w:color="auto"/>
              <w:left w:val="single" w:sz="4" w:space="0" w:color="auto"/>
              <w:right w:val="single" w:sz="4" w:space="0" w:color="auto"/>
            </w:tcBorders>
            <w:shd w:val="clear" w:color="auto" w:fill="auto"/>
            <w:vAlign w:val="center"/>
          </w:tcPr>
          <w:p w:rsidR="009F29B9" w:rsidRPr="002A2009" w:rsidRDefault="002A2009" w:rsidP="002F476C">
            <w:pPr>
              <w:spacing w:before="60" w:after="60"/>
              <w:jc w:val="both"/>
              <w:rPr>
                <w:bCs/>
                <w:spacing w:val="-4"/>
                <w:lang w:val="vi-VN"/>
              </w:rPr>
            </w:pPr>
            <w:r w:rsidRPr="002A2009">
              <w:rPr>
                <w:bCs/>
                <w:spacing w:val="-4"/>
                <w:lang w:val="vi-VN"/>
              </w:rPr>
              <w:t xml:space="preserve">- </w:t>
            </w:r>
            <w:r w:rsidR="004A3B5C" w:rsidRPr="004A3B5C">
              <w:rPr>
                <w:bCs/>
                <w:spacing w:val="-4"/>
                <w:lang w:val="vi-VN"/>
              </w:rPr>
              <w:t xml:space="preserve">Ban chỉ đạo phòng, chống dịch COVID-19 của từng </w:t>
            </w:r>
            <w:r w:rsidR="0037458A">
              <w:rPr>
                <w:bCs/>
                <w:spacing w:val="-4"/>
                <w:lang w:val="vi-VN"/>
              </w:rPr>
              <w:t>KCN/KKT</w:t>
            </w:r>
            <w:r w:rsidRPr="002A2009">
              <w:rPr>
                <w:bCs/>
                <w:spacing w:val="-4"/>
                <w:lang w:val="vi-VN"/>
              </w:rPr>
              <w:t>.</w:t>
            </w:r>
          </w:p>
          <w:p w:rsidR="002A2009" w:rsidRPr="002A2009" w:rsidRDefault="002A2009" w:rsidP="002F476C">
            <w:pPr>
              <w:spacing w:before="60" w:after="60"/>
              <w:jc w:val="both"/>
              <w:rPr>
                <w:bCs/>
                <w:lang w:val="vi-VN"/>
              </w:rPr>
            </w:pPr>
            <w:r>
              <w:rPr>
                <w:bCs/>
                <w:spacing w:val="-4"/>
                <w:lang w:val="es-MX"/>
              </w:rPr>
              <w:t xml:space="preserve">- </w:t>
            </w:r>
            <w:r>
              <w:rPr>
                <w:bCs/>
                <w:lang w:val="es-MX"/>
              </w:rPr>
              <w:t>BQL</w:t>
            </w:r>
            <w:r w:rsidRPr="001674AE">
              <w:rPr>
                <w:bCs/>
                <w:lang w:val="es-MX"/>
              </w:rPr>
              <w:t xml:space="preserve"> Khu kinh tế, công nghiệp tỉnh</w:t>
            </w:r>
            <w:r>
              <w:rPr>
                <w:bCs/>
                <w:lang w:val="es-MX"/>
              </w:rPr>
              <w:t>.</w:t>
            </w:r>
          </w:p>
        </w:tc>
      </w:tr>
      <w:tr w:rsidR="009F29B9" w:rsidRPr="002A2009" w:rsidTr="002A2009">
        <w:trPr>
          <w:trHeight w:val="1054"/>
          <w:tblHead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spacing w:before="60" w:after="60"/>
              <w:jc w:val="center"/>
            </w:pPr>
            <w:r w:rsidRPr="00716E1E">
              <w:t>6</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spacing w:before="120" w:after="120"/>
              <w:jc w:val="both"/>
              <w:rPr>
                <w:bCs/>
              </w:rPr>
            </w:pPr>
            <w:r w:rsidRPr="00716E1E">
              <w:rPr>
                <w:rFonts w:eastAsia="SimSun"/>
                <w:lang w:val="es-MX" w:eastAsia="zh-CN"/>
              </w:rPr>
              <w:t>Đảm bảo an toàn vệ sinh thực phẩm</w:t>
            </w:r>
            <w:r w:rsidR="002F476C">
              <w:rPr>
                <w:rFonts w:eastAsia="SimSun"/>
                <w:lang w:val="es-MX" w:eastAsia="zh-CN"/>
              </w:rPr>
              <w:t>, công tác xử lý chất thải</w:t>
            </w:r>
            <w:r w:rsidRPr="00716E1E">
              <w:rPr>
                <w:rFonts w:eastAsia="SimSun"/>
                <w:lang w:val="es-MX" w:eastAsia="zh-CN"/>
              </w:rPr>
              <w:t xml:space="preserve"> tại tại cơ sở lao động/ký túc xá/</w:t>
            </w:r>
            <w:r w:rsidR="002F476C">
              <w:rPr>
                <w:rFonts w:eastAsia="SimSun"/>
                <w:lang w:val="es-MX" w:eastAsia="zh-CN"/>
              </w:rPr>
              <w:t>khu cách ly tập trung, cục bộ</w:t>
            </w:r>
            <w:r w:rsidRPr="00716E1E">
              <w:rPr>
                <w:rFonts w:eastAsia="SimSun"/>
                <w:lang w:val="es-MX" w:eastAsia="zh-CN"/>
              </w:rPr>
              <w:t xml:space="preserve"> cho người lao động.</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2F476C" w:rsidRDefault="002F476C" w:rsidP="002F476C">
            <w:pPr>
              <w:jc w:val="both"/>
              <w:rPr>
                <w:bCs/>
              </w:rPr>
            </w:pPr>
            <w:r>
              <w:rPr>
                <w:bCs/>
              </w:rPr>
              <w:t xml:space="preserve">- </w:t>
            </w:r>
            <w:r w:rsidR="009F29B9" w:rsidRPr="00716E1E">
              <w:rPr>
                <w:bCs/>
              </w:rPr>
              <w:t>Kiểm tra, giám sát công tác đảm bảo An toàn vệ sinh thực phẩm tại các bếp ăn</w:t>
            </w:r>
            <w:r>
              <w:rPr>
                <w:bCs/>
              </w:rPr>
              <w:t xml:space="preserve">; </w:t>
            </w:r>
          </w:p>
          <w:p w:rsidR="009F29B9" w:rsidRPr="00716E1E" w:rsidRDefault="002F476C" w:rsidP="002F476C">
            <w:pPr>
              <w:jc w:val="both"/>
              <w:rPr>
                <w:bCs/>
              </w:rPr>
            </w:pPr>
            <w:r>
              <w:rPr>
                <w:bCs/>
              </w:rPr>
              <w:t>- Công tác thu gom, vận chuyển, xử lý rác thải trong các khu cách ly</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Default="004469DC" w:rsidP="002F476C">
            <w:pPr>
              <w:spacing w:before="60" w:after="60"/>
              <w:jc w:val="both"/>
              <w:rPr>
                <w:bCs/>
                <w:spacing w:val="-4"/>
              </w:rPr>
            </w:pPr>
            <w:r>
              <w:rPr>
                <w:bCs/>
                <w:spacing w:val="-4"/>
              </w:rPr>
              <w:t xml:space="preserve">- </w:t>
            </w:r>
            <w:r w:rsidR="009F29B9" w:rsidRPr="00716E1E">
              <w:rPr>
                <w:bCs/>
                <w:spacing w:val="-4"/>
              </w:rPr>
              <w:t>Chi cục An toàn vệ sinh thực phẩm</w:t>
            </w:r>
            <w:r w:rsidR="008F3A82">
              <w:rPr>
                <w:bCs/>
                <w:spacing w:val="-4"/>
              </w:rPr>
              <w:t>.</w:t>
            </w:r>
          </w:p>
          <w:p w:rsidR="004469DC" w:rsidRDefault="004469DC" w:rsidP="004469DC">
            <w:pPr>
              <w:spacing w:before="60" w:after="60"/>
              <w:jc w:val="both"/>
              <w:rPr>
                <w:bCs/>
              </w:rPr>
            </w:pPr>
            <w:r>
              <w:rPr>
                <w:bCs/>
              </w:rPr>
              <w:t xml:space="preserve">- </w:t>
            </w:r>
            <w:r w:rsidRPr="004469DC">
              <w:rPr>
                <w:bCs/>
              </w:rPr>
              <w:t>Doanh nghiệp</w:t>
            </w:r>
            <w:r w:rsidR="008F3A82">
              <w:rPr>
                <w:bCs/>
              </w:rPr>
              <w:t>.</w:t>
            </w:r>
          </w:p>
          <w:p w:rsidR="002F476C" w:rsidRPr="004469DC" w:rsidRDefault="002F476C" w:rsidP="004469DC">
            <w:pPr>
              <w:spacing w:before="60" w:after="60"/>
              <w:jc w:val="both"/>
              <w:rPr>
                <w:bCs/>
              </w:rPr>
            </w:pPr>
            <w:r>
              <w:rPr>
                <w:bCs/>
              </w:rPr>
              <w:t>- Công ty</w:t>
            </w:r>
            <w:r w:rsidR="008F3A82">
              <w:rPr>
                <w:bCs/>
              </w:rPr>
              <w:t xml:space="preserve"> CP</w:t>
            </w:r>
            <w:r>
              <w:rPr>
                <w:bCs/>
              </w:rPr>
              <w:t xml:space="preserve"> Môi trường </w:t>
            </w:r>
            <w:r w:rsidR="008F3A82">
              <w:rPr>
                <w:bCs/>
              </w:rPr>
              <w:t xml:space="preserve">Công trình </w:t>
            </w:r>
            <w:r w:rsidR="00F61824">
              <w:rPr>
                <w:bCs/>
              </w:rPr>
              <w:t xml:space="preserve">Đô </w:t>
            </w:r>
            <w:r>
              <w:rPr>
                <w:bCs/>
              </w:rPr>
              <w:t>thị</w:t>
            </w:r>
            <w:r w:rsidR="008F3A82">
              <w:rPr>
                <w:bCs/>
              </w:rPr>
              <w:t xml:space="preserve"> Huế</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29B9" w:rsidRDefault="002A2009" w:rsidP="002F476C">
            <w:pPr>
              <w:jc w:val="both"/>
              <w:rPr>
                <w:bCs/>
                <w:spacing w:val="-4"/>
              </w:rPr>
            </w:pPr>
            <w:r>
              <w:rPr>
                <w:bCs/>
                <w:spacing w:val="-4"/>
              </w:rPr>
              <w:t xml:space="preserve">- </w:t>
            </w:r>
            <w:r w:rsidR="004A3B5C" w:rsidRPr="00716E1E">
              <w:rPr>
                <w:bCs/>
                <w:spacing w:val="-4"/>
              </w:rPr>
              <w:t xml:space="preserve">Ban </w:t>
            </w:r>
            <w:r w:rsidR="008F3A82" w:rsidRPr="00716E1E">
              <w:rPr>
                <w:bCs/>
                <w:spacing w:val="-4"/>
              </w:rPr>
              <w:t xml:space="preserve">Chỉ </w:t>
            </w:r>
            <w:r w:rsidR="004A3B5C" w:rsidRPr="00716E1E">
              <w:rPr>
                <w:bCs/>
                <w:spacing w:val="-4"/>
              </w:rPr>
              <w:t>đạo phòng, chống dịch COVID-19 của</w:t>
            </w:r>
            <w:r w:rsidR="004A3B5C">
              <w:rPr>
                <w:bCs/>
                <w:spacing w:val="-4"/>
              </w:rPr>
              <w:t xml:space="preserve"> từng</w:t>
            </w:r>
            <w:r w:rsidR="004A3B5C" w:rsidRPr="00716E1E">
              <w:rPr>
                <w:bCs/>
                <w:spacing w:val="-4"/>
              </w:rPr>
              <w:t xml:space="preserve"> </w:t>
            </w:r>
            <w:r w:rsidR="0037458A">
              <w:rPr>
                <w:bCs/>
                <w:spacing w:val="-4"/>
              </w:rPr>
              <w:t>KCN</w:t>
            </w:r>
            <w:r w:rsidR="008F3A82">
              <w:rPr>
                <w:bCs/>
                <w:spacing w:val="-4"/>
              </w:rPr>
              <w:t xml:space="preserve">, </w:t>
            </w:r>
            <w:r w:rsidR="0037458A">
              <w:rPr>
                <w:bCs/>
                <w:spacing w:val="-4"/>
              </w:rPr>
              <w:t>KKT</w:t>
            </w:r>
          </w:p>
          <w:p w:rsidR="002F476C" w:rsidRDefault="002F476C" w:rsidP="002F476C">
            <w:pPr>
              <w:jc w:val="both"/>
              <w:rPr>
                <w:bCs/>
                <w:spacing w:val="-4"/>
                <w:lang w:val="fr-FR"/>
              </w:rPr>
            </w:pPr>
            <w:r w:rsidRPr="002F476C">
              <w:rPr>
                <w:bCs/>
                <w:spacing w:val="-4"/>
                <w:lang w:val="fr-FR"/>
              </w:rPr>
              <w:t>- Sở Y tế; Sở TNMT</w:t>
            </w:r>
          </w:p>
          <w:p w:rsidR="002A2009" w:rsidRPr="002F476C" w:rsidRDefault="002A2009" w:rsidP="002F476C">
            <w:pPr>
              <w:jc w:val="both"/>
              <w:rPr>
                <w:bCs/>
                <w:lang w:val="fr-FR"/>
              </w:rPr>
            </w:pPr>
            <w:r>
              <w:rPr>
                <w:bCs/>
                <w:spacing w:val="-4"/>
                <w:lang w:val="es-MX"/>
              </w:rPr>
              <w:t xml:space="preserve">- </w:t>
            </w:r>
            <w:r>
              <w:rPr>
                <w:bCs/>
                <w:lang w:val="es-MX"/>
              </w:rPr>
              <w:t>BQL</w:t>
            </w:r>
            <w:r w:rsidRPr="001674AE">
              <w:rPr>
                <w:bCs/>
                <w:lang w:val="es-MX"/>
              </w:rPr>
              <w:t xml:space="preserve"> Khu kinh tế, công nghiệp tỉnh</w:t>
            </w:r>
            <w:r>
              <w:rPr>
                <w:bCs/>
                <w:lang w:val="es-MX"/>
              </w:rPr>
              <w:t>.</w:t>
            </w:r>
          </w:p>
        </w:tc>
      </w:tr>
      <w:tr w:rsidR="009F29B9" w:rsidRPr="002A2009" w:rsidTr="002A2009">
        <w:trPr>
          <w:trHeight w:val="970"/>
          <w:tblHead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spacing w:before="60" w:after="60"/>
              <w:jc w:val="center"/>
            </w:pPr>
            <w:r w:rsidRPr="00716E1E">
              <w:t>7</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spacing w:before="120" w:after="120"/>
              <w:jc w:val="both"/>
              <w:rPr>
                <w:rFonts w:eastAsia="SimSun"/>
                <w:lang w:val="es-MX" w:eastAsia="zh-CN"/>
              </w:rPr>
            </w:pPr>
            <w:r w:rsidRPr="00716E1E">
              <w:rPr>
                <w:rFonts w:eastAsia="SimSun"/>
                <w:lang w:val="es-MX" w:eastAsia="zh-CN"/>
              </w:rPr>
              <w:t xml:space="preserve">Công tác đưa đón người lao động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D32017" w:rsidRDefault="009F29B9" w:rsidP="002F476C">
            <w:pPr>
              <w:jc w:val="both"/>
              <w:rPr>
                <w:bCs/>
                <w:lang w:val="es-MX"/>
              </w:rPr>
            </w:pPr>
            <w:r w:rsidRPr="00D32017">
              <w:rPr>
                <w:bCs/>
                <w:lang w:val="es-MX"/>
              </w:rPr>
              <w:t>Chỉ đạo, hướng dẫn việc đưa đón người lao động đảm bảo an toàn trong phòng chống Covid-19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674AE" w:rsidRDefault="001674AE" w:rsidP="001674AE">
            <w:pPr>
              <w:spacing w:before="60" w:after="60"/>
              <w:jc w:val="both"/>
              <w:rPr>
                <w:bCs/>
                <w:spacing w:val="-4"/>
                <w:lang w:val="es-MX"/>
              </w:rPr>
            </w:pPr>
            <w:r>
              <w:rPr>
                <w:bCs/>
                <w:spacing w:val="-4"/>
                <w:lang w:val="es-MX"/>
              </w:rPr>
              <w:t xml:space="preserve">- </w:t>
            </w:r>
            <w:r w:rsidR="004A3B5C">
              <w:rPr>
                <w:bCs/>
                <w:spacing w:val="-4"/>
                <w:lang w:val="es-MX"/>
              </w:rPr>
              <w:t>Doanh nghiệp</w:t>
            </w:r>
          </w:p>
          <w:p w:rsidR="009F29B9" w:rsidRPr="004A3B5C" w:rsidRDefault="001674AE" w:rsidP="00F61824">
            <w:pPr>
              <w:spacing w:before="60" w:after="60"/>
              <w:jc w:val="both"/>
              <w:rPr>
                <w:bCs/>
                <w:spacing w:val="-4"/>
                <w:lang w:val="es-MX"/>
              </w:rPr>
            </w:pPr>
            <w:r>
              <w:rPr>
                <w:bCs/>
                <w:spacing w:val="-4"/>
                <w:lang w:val="es-MX"/>
              </w:rPr>
              <w:t xml:space="preserve">- </w:t>
            </w:r>
            <w:r w:rsidR="00F61824">
              <w:rPr>
                <w:bCs/>
                <w:lang w:val="es-MX"/>
              </w:rPr>
              <w:t>BQL</w:t>
            </w:r>
            <w:r w:rsidRPr="001674AE">
              <w:rPr>
                <w:bCs/>
                <w:lang w:val="es-MX"/>
              </w:rPr>
              <w:t xml:space="preserve"> Khu kinh tế, công nghiệp tỉnh</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29B9" w:rsidRPr="000527CC" w:rsidRDefault="000527CC" w:rsidP="002F476C">
            <w:pPr>
              <w:jc w:val="both"/>
              <w:rPr>
                <w:bCs/>
                <w:spacing w:val="-4"/>
                <w:lang w:val="es-MX"/>
              </w:rPr>
            </w:pPr>
            <w:r w:rsidRPr="000527CC">
              <w:rPr>
                <w:bCs/>
                <w:spacing w:val="-4"/>
                <w:lang w:val="es-MX"/>
              </w:rPr>
              <w:t xml:space="preserve">- </w:t>
            </w:r>
            <w:r w:rsidR="004A3B5C" w:rsidRPr="000527CC">
              <w:rPr>
                <w:bCs/>
                <w:spacing w:val="-4"/>
                <w:lang w:val="es-MX"/>
              </w:rPr>
              <w:t>Sở GTVT</w:t>
            </w:r>
          </w:p>
          <w:p w:rsidR="000527CC" w:rsidRPr="000527CC" w:rsidRDefault="000527CC" w:rsidP="002F476C">
            <w:pPr>
              <w:jc w:val="both"/>
              <w:rPr>
                <w:bCs/>
                <w:lang w:val="es-MX"/>
              </w:rPr>
            </w:pPr>
            <w:r w:rsidRPr="000527CC">
              <w:rPr>
                <w:bCs/>
                <w:spacing w:val="-4"/>
                <w:lang w:val="es-MX"/>
              </w:rPr>
              <w:t>- BCH Quân sự tỉnh</w:t>
            </w:r>
          </w:p>
        </w:tc>
      </w:tr>
      <w:tr w:rsidR="009F29B9" w:rsidRPr="002A2009" w:rsidTr="002A2009">
        <w:trPr>
          <w:trHeight w:val="977"/>
          <w:tblHead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spacing w:before="60" w:after="60"/>
              <w:jc w:val="both"/>
            </w:pPr>
            <w:r w:rsidRPr="00716E1E">
              <w:t>8</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2F476C">
            <w:pPr>
              <w:jc w:val="both"/>
              <w:rPr>
                <w:rFonts w:eastAsia="SimSun"/>
                <w:lang w:val="es-MX" w:eastAsia="zh-CN"/>
              </w:rPr>
            </w:pPr>
            <w:r w:rsidRPr="00716E1E">
              <w:rPr>
                <w:rFonts w:eastAsia="SimSun"/>
                <w:lang w:val="es-MX" w:eastAsia="zh-CN"/>
              </w:rPr>
              <w:t>Tình huống trong khu công nghiệp xuất hiện các trường hợp ho sốt,  F1, F2</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D32017" w:rsidRDefault="009F29B9" w:rsidP="002F476C">
            <w:pPr>
              <w:jc w:val="both"/>
              <w:rPr>
                <w:bCs/>
                <w:lang w:val="es-MX"/>
              </w:rPr>
            </w:pPr>
            <w:r w:rsidRPr="00D32017">
              <w:rPr>
                <w:bCs/>
                <w:lang w:val="es-MX"/>
              </w:rPr>
              <w:t>Triển khai ngay các biện pháp khoanh vùng, cách ly, truy vết thần tốc các trường hợp liên quan</w:t>
            </w:r>
          </w:p>
        </w:tc>
        <w:tc>
          <w:tcPr>
            <w:tcW w:w="3827" w:type="dxa"/>
            <w:tcBorders>
              <w:top w:val="single" w:sz="4" w:space="0" w:color="auto"/>
              <w:left w:val="single" w:sz="4" w:space="0" w:color="auto"/>
              <w:right w:val="single" w:sz="4" w:space="0" w:color="auto"/>
            </w:tcBorders>
            <w:shd w:val="clear" w:color="auto" w:fill="auto"/>
            <w:vAlign w:val="center"/>
          </w:tcPr>
          <w:p w:rsidR="004469DC" w:rsidRPr="004469DC" w:rsidRDefault="004469DC" w:rsidP="004469DC">
            <w:pPr>
              <w:jc w:val="both"/>
              <w:rPr>
                <w:bCs/>
                <w:spacing w:val="-2"/>
                <w:lang w:val="es-MX"/>
              </w:rPr>
            </w:pPr>
            <w:r>
              <w:rPr>
                <w:bCs/>
                <w:spacing w:val="-2"/>
                <w:lang w:val="es-MX"/>
              </w:rPr>
              <w:t xml:space="preserve">- </w:t>
            </w:r>
            <w:r w:rsidRPr="004469DC">
              <w:rPr>
                <w:bCs/>
                <w:spacing w:val="-2"/>
                <w:lang w:val="es-MX"/>
              </w:rPr>
              <w:t>Doanh nghiệp</w:t>
            </w:r>
          </w:p>
          <w:p w:rsidR="009F29B9" w:rsidRPr="00D32017" w:rsidRDefault="004469DC" w:rsidP="004469DC">
            <w:pPr>
              <w:jc w:val="both"/>
              <w:rPr>
                <w:bCs/>
                <w:spacing w:val="-2"/>
                <w:lang w:val="es-MX"/>
              </w:rPr>
            </w:pPr>
            <w:r>
              <w:rPr>
                <w:bCs/>
                <w:spacing w:val="-2"/>
                <w:lang w:val="es-MX"/>
              </w:rPr>
              <w:t>- TTYT</w:t>
            </w:r>
            <w:r w:rsidR="004A3B5C" w:rsidRPr="00D32017">
              <w:rPr>
                <w:bCs/>
                <w:spacing w:val="-2"/>
                <w:lang w:val="es-MX"/>
              </w:rPr>
              <w:t xml:space="preserve"> các huyện, thị xã, nơi có </w:t>
            </w:r>
            <w:r w:rsidR="008F3A82">
              <w:rPr>
                <w:bCs/>
                <w:spacing w:val="-2"/>
                <w:lang w:val="es-MX"/>
              </w:rPr>
              <w:t xml:space="preserve">KCN, </w:t>
            </w:r>
            <w:r w:rsidR="0037458A">
              <w:rPr>
                <w:bCs/>
                <w:spacing w:val="-2"/>
                <w:lang w:val="es-MX"/>
              </w:rPr>
              <w:t>KKT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469DC" w:rsidRDefault="002A2009" w:rsidP="002F476C">
            <w:pPr>
              <w:jc w:val="both"/>
              <w:rPr>
                <w:bCs/>
                <w:spacing w:val="-4"/>
                <w:lang w:val="es-MX"/>
              </w:rPr>
            </w:pPr>
            <w:r>
              <w:rPr>
                <w:bCs/>
                <w:spacing w:val="-4"/>
                <w:lang w:val="es-MX"/>
              </w:rPr>
              <w:t xml:space="preserve">- </w:t>
            </w:r>
            <w:r w:rsidR="004A3B5C" w:rsidRPr="004A3B5C">
              <w:rPr>
                <w:bCs/>
                <w:spacing w:val="-4"/>
                <w:lang w:val="es-MX"/>
              </w:rPr>
              <w:t xml:space="preserve">Ban chỉ đạo phòng, chống dịch COVID-19 của từng </w:t>
            </w:r>
            <w:r w:rsidR="0037458A">
              <w:rPr>
                <w:bCs/>
                <w:spacing w:val="-4"/>
                <w:lang w:val="es-MX"/>
              </w:rPr>
              <w:t>KCN/KKT</w:t>
            </w:r>
            <w:r>
              <w:rPr>
                <w:bCs/>
                <w:spacing w:val="-4"/>
                <w:lang w:val="es-MX"/>
              </w:rPr>
              <w:t>.</w:t>
            </w:r>
          </w:p>
          <w:p w:rsidR="002A2009" w:rsidRPr="00093E1C" w:rsidRDefault="002A2009" w:rsidP="002F476C">
            <w:pPr>
              <w:jc w:val="both"/>
              <w:rPr>
                <w:bCs/>
                <w:spacing w:val="-4"/>
                <w:lang w:val="es-MX"/>
              </w:rPr>
            </w:pPr>
            <w:r>
              <w:rPr>
                <w:bCs/>
                <w:spacing w:val="-4"/>
                <w:lang w:val="es-MX"/>
              </w:rPr>
              <w:t xml:space="preserve">- </w:t>
            </w:r>
            <w:r>
              <w:rPr>
                <w:bCs/>
                <w:lang w:val="es-MX"/>
              </w:rPr>
              <w:t>BQL</w:t>
            </w:r>
            <w:r w:rsidRPr="001674AE">
              <w:rPr>
                <w:bCs/>
                <w:lang w:val="es-MX"/>
              </w:rPr>
              <w:t xml:space="preserve"> Khu kinh tế, công nghiệp tỉnh</w:t>
            </w:r>
            <w:r>
              <w:rPr>
                <w:bCs/>
                <w:lang w:val="es-MX"/>
              </w:rPr>
              <w:t>.</w:t>
            </w:r>
          </w:p>
        </w:tc>
      </w:tr>
    </w:tbl>
    <w:p w:rsidR="009F29B9" w:rsidRDefault="009F29B9" w:rsidP="009F29B9">
      <w:pPr>
        <w:jc w:val="center"/>
        <w:rPr>
          <w:b/>
          <w:lang w:val="es-MX"/>
        </w:rPr>
      </w:pPr>
    </w:p>
    <w:p w:rsidR="002A2009" w:rsidRDefault="002A2009" w:rsidP="002A2009">
      <w:pPr>
        <w:spacing w:after="120"/>
        <w:rPr>
          <w:b/>
          <w:lang w:val="es-MX"/>
        </w:rPr>
      </w:pPr>
    </w:p>
    <w:p w:rsidR="002A2009" w:rsidRDefault="002A2009" w:rsidP="002A2009">
      <w:pPr>
        <w:spacing w:after="120"/>
        <w:rPr>
          <w:b/>
          <w:lang w:val="es-MX"/>
        </w:rPr>
      </w:pPr>
    </w:p>
    <w:p w:rsidR="009F29B9" w:rsidRPr="00D32017" w:rsidRDefault="009F29B9" w:rsidP="002A2009">
      <w:pPr>
        <w:spacing w:after="120"/>
        <w:jc w:val="center"/>
        <w:rPr>
          <w:b/>
          <w:bCs/>
          <w:lang w:val="pt-BR"/>
        </w:rPr>
      </w:pPr>
      <w:r w:rsidRPr="00D32017">
        <w:rPr>
          <w:b/>
          <w:bCs/>
          <w:lang w:val="pt-BR"/>
        </w:rPr>
        <w:lastRenderedPageBreak/>
        <w:t>CẤP ĐỘ 2</w:t>
      </w:r>
      <w:r w:rsidRPr="006B0D0B">
        <w:rPr>
          <w:b/>
          <w:bCs/>
          <w:lang w:val="vi-VN"/>
        </w:rPr>
        <w:t xml:space="preserve">: </w:t>
      </w:r>
      <w:r w:rsidRPr="00D32017">
        <w:rPr>
          <w:b/>
          <w:bCs/>
          <w:lang w:val="pt-BR"/>
        </w:rPr>
        <w:t xml:space="preserve">CÓ CA BỆNH DƯƠNG TÍNH TẠI NHÀ MÁY, XÍ NGHIỆP TẠI </w:t>
      </w:r>
      <w:r w:rsidR="008F3A82">
        <w:rPr>
          <w:b/>
          <w:bCs/>
          <w:lang w:val="pt-BR"/>
        </w:rPr>
        <w:t xml:space="preserve">KCN, </w:t>
      </w:r>
      <w:r w:rsidR="0037458A">
        <w:rPr>
          <w:b/>
          <w:bCs/>
          <w:lang w:val="pt-BR"/>
        </w:rPr>
        <w:t>KKT</w:t>
      </w:r>
    </w:p>
    <w:tbl>
      <w:tblPr>
        <w:tblW w:w="156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357"/>
        <w:gridCol w:w="4820"/>
        <w:gridCol w:w="2835"/>
        <w:gridCol w:w="2877"/>
      </w:tblGrid>
      <w:tr w:rsidR="009F29B9" w:rsidRPr="006B0D0B" w:rsidTr="00802F7F">
        <w:trPr>
          <w:trHeight w:val="567"/>
          <w:tblHeader/>
        </w:trPr>
        <w:tc>
          <w:tcPr>
            <w:tcW w:w="746" w:type="dxa"/>
            <w:tcBorders>
              <w:bottom w:val="single" w:sz="4" w:space="0" w:color="auto"/>
            </w:tcBorders>
            <w:shd w:val="clear" w:color="auto" w:fill="auto"/>
            <w:vAlign w:val="center"/>
          </w:tcPr>
          <w:p w:rsidR="009F29B9" w:rsidRPr="006B0D0B" w:rsidRDefault="009F29B9" w:rsidP="002F476C">
            <w:pPr>
              <w:spacing w:before="60" w:after="60"/>
              <w:jc w:val="center"/>
              <w:rPr>
                <w:b/>
              </w:rPr>
            </w:pPr>
            <w:r w:rsidRPr="006B0D0B">
              <w:rPr>
                <w:b/>
              </w:rPr>
              <w:t>STT</w:t>
            </w:r>
          </w:p>
        </w:tc>
        <w:tc>
          <w:tcPr>
            <w:tcW w:w="4357" w:type="dxa"/>
            <w:tcBorders>
              <w:bottom w:val="single" w:sz="4" w:space="0" w:color="auto"/>
            </w:tcBorders>
            <w:shd w:val="clear" w:color="auto" w:fill="auto"/>
            <w:vAlign w:val="center"/>
          </w:tcPr>
          <w:p w:rsidR="009F29B9" w:rsidRPr="006B0D0B" w:rsidRDefault="009F29B9" w:rsidP="002F476C">
            <w:pPr>
              <w:spacing w:before="60" w:after="60"/>
              <w:jc w:val="center"/>
              <w:rPr>
                <w:b/>
                <w:bCs/>
                <w:lang w:val="vi-VN"/>
              </w:rPr>
            </w:pPr>
            <w:r w:rsidRPr="006B0D0B">
              <w:rPr>
                <w:b/>
                <w:bCs/>
                <w:lang w:val="vi-VN"/>
              </w:rPr>
              <w:t>NỘI DUNG</w:t>
            </w:r>
            <w:r w:rsidRPr="006B0D0B">
              <w:rPr>
                <w:b/>
                <w:bCs/>
              </w:rPr>
              <w:t xml:space="preserve"> </w:t>
            </w:r>
            <w:r w:rsidRPr="006B0D0B">
              <w:rPr>
                <w:b/>
                <w:bCs/>
                <w:lang w:val="vi-VN"/>
              </w:rPr>
              <w:t>CÔNG VIỆC</w:t>
            </w:r>
          </w:p>
        </w:tc>
        <w:tc>
          <w:tcPr>
            <w:tcW w:w="4820" w:type="dxa"/>
            <w:tcBorders>
              <w:bottom w:val="single" w:sz="4" w:space="0" w:color="auto"/>
            </w:tcBorders>
            <w:shd w:val="clear" w:color="auto" w:fill="auto"/>
            <w:vAlign w:val="center"/>
          </w:tcPr>
          <w:p w:rsidR="009F29B9" w:rsidRPr="006B0D0B" w:rsidRDefault="009F29B9" w:rsidP="00802F7F">
            <w:pPr>
              <w:spacing w:before="60" w:after="60"/>
              <w:ind w:right="-62"/>
              <w:jc w:val="center"/>
              <w:rPr>
                <w:b/>
                <w:bCs/>
                <w:lang w:val="vi-VN"/>
              </w:rPr>
            </w:pPr>
            <w:r w:rsidRPr="006B0D0B">
              <w:rPr>
                <w:b/>
                <w:bCs/>
                <w:lang w:val="vi-VN"/>
              </w:rPr>
              <w:t>NHIỆM VỤ CHÍNH</w:t>
            </w:r>
          </w:p>
        </w:tc>
        <w:tc>
          <w:tcPr>
            <w:tcW w:w="2835" w:type="dxa"/>
            <w:tcBorders>
              <w:bottom w:val="single" w:sz="4" w:space="0" w:color="auto"/>
            </w:tcBorders>
            <w:shd w:val="clear" w:color="auto" w:fill="auto"/>
            <w:vAlign w:val="center"/>
          </w:tcPr>
          <w:p w:rsidR="009F29B9" w:rsidRPr="006B0D0B" w:rsidRDefault="009F29B9" w:rsidP="002F476C">
            <w:pPr>
              <w:spacing w:before="60" w:after="60"/>
              <w:jc w:val="center"/>
              <w:rPr>
                <w:b/>
                <w:bCs/>
                <w:lang w:val="vi-VN"/>
              </w:rPr>
            </w:pPr>
            <w:r w:rsidRPr="006B0D0B">
              <w:rPr>
                <w:b/>
                <w:bCs/>
                <w:lang w:val="vi-VN"/>
              </w:rPr>
              <w:t>CHỊU TRÁCH NHIỆM TRỰC TIẾP</w:t>
            </w:r>
          </w:p>
        </w:tc>
        <w:tc>
          <w:tcPr>
            <w:tcW w:w="2877" w:type="dxa"/>
            <w:tcBorders>
              <w:bottom w:val="single" w:sz="4" w:space="0" w:color="auto"/>
            </w:tcBorders>
            <w:shd w:val="clear" w:color="auto" w:fill="auto"/>
            <w:vAlign w:val="center"/>
          </w:tcPr>
          <w:p w:rsidR="009F29B9" w:rsidRPr="006B0D0B" w:rsidRDefault="009F29B9" w:rsidP="002F476C">
            <w:pPr>
              <w:spacing w:before="60" w:after="60"/>
              <w:jc w:val="center"/>
              <w:rPr>
                <w:b/>
                <w:bCs/>
                <w:lang w:val="vi-VN"/>
              </w:rPr>
            </w:pPr>
            <w:r w:rsidRPr="006B0D0B">
              <w:rPr>
                <w:b/>
                <w:bCs/>
                <w:lang w:val="vi-VN"/>
              </w:rPr>
              <w:t>PHỐI HỢP</w:t>
            </w:r>
          </w:p>
        </w:tc>
      </w:tr>
      <w:tr w:rsidR="009F29B9" w:rsidRPr="006B0D0B" w:rsidTr="00802F7F">
        <w:trPr>
          <w:trHeight w:val="397"/>
          <w:tblHeader/>
        </w:trPr>
        <w:tc>
          <w:tcPr>
            <w:tcW w:w="746" w:type="dxa"/>
            <w:tcBorders>
              <w:top w:val="single" w:sz="4" w:space="0" w:color="auto"/>
              <w:left w:val="single" w:sz="4" w:space="0" w:color="auto"/>
              <w:bottom w:val="single" w:sz="4" w:space="0" w:color="auto"/>
              <w:right w:val="single" w:sz="4" w:space="0" w:color="auto"/>
            </w:tcBorders>
            <w:shd w:val="clear" w:color="auto" w:fill="D0CECE"/>
            <w:vAlign w:val="center"/>
          </w:tcPr>
          <w:p w:rsidR="009F29B9" w:rsidRPr="006B0D0B" w:rsidRDefault="00032C63" w:rsidP="002F476C">
            <w:pPr>
              <w:spacing w:before="60" w:after="60"/>
              <w:jc w:val="center"/>
              <w:rPr>
                <w:b/>
              </w:rPr>
            </w:pPr>
            <w:r>
              <w:rPr>
                <w:b/>
              </w:rPr>
              <w:t>I</w:t>
            </w:r>
          </w:p>
        </w:tc>
        <w:tc>
          <w:tcPr>
            <w:tcW w:w="9177"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rsidR="009F29B9" w:rsidRPr="006B0D0B" w:rsidRDefault="009F29B9" w:rsidP="002F476C">
            <w:pPr>
              <w:spacing w:before="60" w:after="60"/>
            </w:pPr>
            <w:r w:rsidRPr="006B0D0B">
              <w:rPr>
                <w:b/>
                <w:bCs/>
              </w:rPr>
              <w:t>CÁC BIỆN PHÁP CHỐNG DỊCH CẦN LÀM NGAY</w:t>
            </w:r>
          </w:p>
        </w:tc>
        <w:tc>
          <w:tcPr>
            <w:tcW w:w="2835" w:type="dxa"/>
            <w:tcBorders>
              <w:top w:val="single" w:sz="4" w:space="0" w:color="auto"/>
              <w:left w:val="single" w:sz="4" w:space="0" w:color="auto"/>
              <w:bottom w:val="single" w:sz="4" w:space="0" w:color="auto"/>
              <w:right w:val="single" w:sz="4" w:space="0" w:color="auto"/>
            </w:tcBorders>
            <w:shd w:val="clear" w:color="auto" w:fill="D0CECE"/>
            <w:vAlign w:val="center"/>
          </w:tcPr>
          <w:p w:rsidR="009F29B9" w:rsidRPr="006B0D0B" w:rsidRDefault="009F29B9" w:rsidP="002F476C">
            <w:pPr>
              <w:spacing w:before="60" w:after="60"/>
              <w:jc w:val="center"/>
              <w:rPr>
                <w:bCs/>
              </w:rPr>
            </w:pPr>
          </w:p>
        </w:tc>
        <w:tc>
          <w:tcPr>
            <w:tcW w:w="2877" w:type="dxa"/>
            <w:tcBorders>
              <w:top w:val="single" w:sz="4" w:space="0" w:color="auto"/>
              <w:left w:val="single" w:sz="4" w:space="0" w:color="auto"/>
              <w:bottom w:val="single" w:sz="4" w:space="0" w:color="auto"/>
              <w:right w:val="single" w:sz="4" w:space="0" w:color="auto"/>
            </w:tcBorders>
            <w:shd w:val="clear" w:color="auto" w:fill="D0CECE"/>
          </w:tcPr>
          <w:p w:rsidR="009F29B9" w:rsidRPr="006B0D0B" w:rsidRDefault="009F29B9" w:rsidP="002F476C">
            <w:pPr>
              <w:jc w:val="center"/>
              <w:rPr>
                <w:bCs/>
              </w:rPr>
            </w:pPr>
          </w:p>
        </w:tc>
      </w:tr>
      <w:tr w:rsidR="009F29B9" w:rsidRPr="002A2009" w:rsidTr="00802F7F">
        <w:trPr>
          <w:trHeight w:val="1645"/>
          <w:tblHead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6B0D0B" w:rsidRDefault="009F29B9" w:rsidP="002F476C">
            <w:pPr>
              <w:jc w:val="center"/>
            </w:pPr>
            <w:r w:rsidRPr="006B0D0B">
              <w:t>1</w:t>
            </w:r>
          </w:p>
        </w:tc>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6B0D0B" w:rsidRDefault="009F29B9" w:rsidP="002F476C">
            <w:pPr>
              <w:jc w:val="both"/>
              <w:rPr>
                <w:bCs/>
              </w:rPr>
            </w:pPr>
            <w:r w:rsidRPr="006B0D0B">
              <w:rPr>
                <w:bCs/>
              </w:rPr>
              <w:t xml:space="preserve">Phong toả tạm thời ngay toàn bộ công ty hoặc toàn bộ phân xưởng/dây chuyền sản xuất/tổ sản xuất/khu vực sản xuất/vị trí làm việc của công ty có ca bệnh F0. Tùy theo tình hình dịch thực tế và đánh giá nguy cơ tại công ty để quyết định phạm vi phong tỏa tạm thời.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6B0D0B" w:rsidRDefault="009F29B9" w:rsidP="008F3A82">
            <w:pPr>
              <w:jc w:val="both"/>
              <w:rPr>
                <w:bCs/>
              </w:rPr>
            </w:pPr>
            <w:r w:rsidRPr="006B0D0B">
              <w:rPr>
                <w:bCs/>
              </w:rPr>
              <w:t>Ban hành Quyết định phong tỏa t</w:t>
            </w:r>
            <w:r w:rsidR="002F476C">
              <w:rPr>
                <w:bCs/>
              </w:rPr>
              <w:t>ạ</w:t>
            </w:r>
            <w:r w:rsidRPr="006B0D0B">
              <w:rPr>
                <w:bCs/>
              </w:rPr>
              <w:t>m thời một phân xưởng hoặc một công ty hoặc toàn bộ khu công nghiệ</w:t>
            </w:r>
            <w:r w:rsidR="008F3A82">
              <w:rPr>
                <w:bCs/>
              </w:rPr>
              <w:t>p, tùy vào tình hình</w:t>
            </w:r>
            <w:r w:rsidRPr="006B0D0B">
              <w:rPr>
                <w:bCs/>
              </w:rPr>
              <w:t xml:space="preserve"> diễn biến dịch b</w:t>
            </w:r>
            <w:r w:rsidR="008F3A82">
              <w:rPr>
                <w:bCs/>
              </w:rPr>
              <w:t>ệ</w:t>
            </w:r>
            <w:r w:rsidRPr="006B0D0B">
              <w:rPr>
                <w:bCs/>
              </w:rPr>
              <w:t>nh</w:t>
            </w:r>
            <w:r w:rsidR="008F3A82">
              <w:rPr>
                <w:b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716E1E" w:rsidRDefault="009F29B9" w:rsidP="008F3A82">
            <w:pPr>
              <w:jc w:val="both"/>
              <w:rPr>
                <w:bCs/>
              </w:rPr>
            </w:pPr>
            <w:r w:rsidRPr="00716E1E">
              <w:rPr>
                <w:bCs/>
                <w:spacing w:val="-4"/>
              </w:rPr>
              <w:t>UBND huyện, thị xã</w:t>
            </w:r>
            <w:r w:rsidR="004A3B5C">
              <w:rPr>
                <w:bCs/>
                <w:spacing w:val="-4"/>
              </w:rPr>
              <w:t xml:space="preserve"> </w:t>
            </w:r>
            <w:r w:rsidR="004A3B5C" w:rsidRPr="00D32017">
              <w:rPr>
                <w:bCs/>
                <w:spacing w:val="-2"/>
                <w:lang w:val="es-MX"/>
              </w:rPr>
              <w:t xml:space="preserve">nơi có </w:t>
            </w:r>
            <w:r w:rsidR="0037458A">
              <w:rPr>
                <w:bCs/>
                <w:spacing w:val="-2"/>
                <w:lang w:val="es-MX"/>
              </w:rPr>
              <w:t>KCN</w:t>
            </w:r>
            <w:r w:rsidR="008F3A82">
              <w:rPr>
                <w:bCs/>
                <w:spacing w:val="-2"/>
                <w:lang w:val="es-MX"/>
              </w:rPr>
              <w:t xml:space="preserve">, </w:t>
            </w:r>
            <w:r w:rsidR="0037458A">
              <w:rPr>
                <w:bCs/>
                <w:spacing w:val="-2"/>
                <w:lang w:val="es-MX"/>
              </w:rPr>
              <w:t>KKT</w:t>
            </w:r>
          </w:p>
        </w:tc>
        <w:tc>
          <w:tcPr>
            <w:tcW w:w="287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Default="004469DC" w:rsidP="004469DC">
            <w:pPr>
              <w:spacing w:before="60" w:after="60"/>
              <w:ind w:left="-65"/>
              <w:jc w:val="both"/>
              <w:rPr>
                <w:bCs/>
                <w:spacing w:val="-4"/>
                <w:lang w:val="es-MX"/>
              </w:rPr>
            </w:pPr>
            <w:r>
              <w:rPr>
                <w:bCs/>
                <w:spacing w:val="-4"/>
                <w:lang w:val="es-MX"/>
              </w:rPr>
              <w:t xml:space="preserve">- </w:t>
            </w:r>
            <w:r w:rsidRPr="004A3B5C">
              <w:rPr>
                <w:bCs/>
                <w:spacing w:val="-4"/>
                <w:lang w:val="es-MX"/>
              </w:rPr>
              <w:t xml:space="preserve">Ban </w:t>
            </w:r>
            <w:r w:rsidR="008F3A82" w:rsidRPr="004A3B5C">
              <w:rPr>
                <w:bCs/>
                <w:spacing w:val="-4"/>
                <w:lang w:val="es-MX"/>
              </w:rPr>
              <w:t xml:space="preserve">Chỉ </w:t>
            </w:r>
            <w:r w:rsidRPr="004A3B5C">
              <w:rPr>
                <w:bCs/>
                <w:spacing w:val="-4"/>
                <w:lang w:val="es-MX"/>
              </w:rPr>
              <w:t xml:space="preserve">đạo phòng, chống dịch COVID-19 của từng </w:t>
            </w:r>
            <w:r w:rsidR="0037458A">
              <w:rPr>
                <w:bCs/>
                <w:spacing w:val="-4"/>
                <w:lang w:val="es-MX"/>
              </w:rPr>
              <w:t>KCN/KKT</w:t>
            </w:r>
          </w:p>
          <w:p w:rsidR="004469DC" w:rsidRDefault="004469DC" w:rsidP="004469DC">
            <w:pPr>
              <w:spacing w:before="60" w:after="60"/>
              <w:ind w:left="-65"/>
              <w:jc w:val="both"/>
              <w:rPr>
                <w:bCs/>
                <w:spacing w:val="-4"/>
                <w:lang w:val="es-MX"/>
              </w:rPr>
            </w:pPr>
            <w:r>
              <w:rPr>
                <w:bCs/>
                <w:spacing w:val="-4"/>
                <w:lang w:val="es-MX"/>
              </w:rPr>
              <w:t>- Doanh nghiệ</w:t>
            </w:r>
            <w:r w:rsidR="008326A4">
              <w:rPr>
                <w:bCs/>
                <w:spacing w:val="-4"/>
                <w:lang w:val="es-MX"/>
              </w:rPr>
              <w:t>p/Công ty Đầ</w:t>
            </w:r>
            <w:r w:rsidR="008F3A82">
              <w:rPr>
                <w:bCs/>
                <w:spacing w:val="-4"/>
                <w:lang w:val="es-MX"/>
              </w:rPr>
              <w:t>u tư h</w:t>
            </w:r>
            <w:r w:rsidR="008326A4">
              <w:rPr>
                <w:bCs/>
                <w:spacing w:val="-4"/>
                <w:lang w:val="es-MX"/>
              </w:rPr>
              <w:t>ạ tầng.</w:t>
            </w:r>
          </w:p>
          <w:p w:rsidR="008326A4" w:rsidRPr="006B0D0B" w:rsidRDefault="002A2009" w:rsidP="008326A4">
            <w:pPr>
              <w:spacing w:before="60" w:after="60"/>
              <w:ind w:left="-65"/>
              <w:jc w:val="both"/>
              <w:rPr>
                <w:bCs/>
                <w:lang w:val="vi-VN"/>
              </w:rPr>
            </w:pPr>
            <w:r>
              <w:rPr>
                <w:bCs/>
                <w:spacing w:val="-4"/>
                <w:lang w:val="es-MX"/>
              </w:rPr>
              <w:t>-BQL</w:t>
            </w:r>
            <w:r w:rsidR="008326A4" w:rsidRPr="001674AE">
              <w:rPr>
                <w:bCs/>
                <w:lang w:val="es-MX"/>
              </w:rPr>
              <w:t xml:space="preserve"> Khu kinh tế, công nghiệp tỉnh</w:t>
            </w:r>
            <w:r w:rsidR="008F3A82">
              <w:rPr>
                <w:bCs/>
                <w:lang w:val="es-MX"/>
              </w:rPr>
              <w:t>.</w:t>
            </w:r>
          </w:p>
        </w:tc>
      </w:tr>
      <w:tr w:rsidR="009F29B9" w:rsidRPr="006B0D0B" w:rsidTr="00802F7F">
        <w:trPr>
          <w:trHeight w:val="555"/>
          <w:tblHead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6B0D0B" w:rsidRDefault="009F29B9" w:rsidP="002F476C">
            <w:pPr>
              <w:jc w:val="center"/>
            </w:pPr>
            <w:r w:rsidRPr="006B0D0B">
              <w:t>2</w:t>
            </w:r>
          </w:p>
        </w:tc>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6B0D0B" w:rsidRDefault="009F29B9" w:rsidP="002F476C">
            <w:pPr>
              <w:jc w:val="both"/>
              <w:rPr>
                <w:bCs/>
              </w:rPr>
            </w:pPr>
            <w:r w:rsidRPr="006B0D0B">
              <w:rPr>
                <w:bCs/>
              </w:rPr>
              <w:t>Cách ly điều trị ca dương tính</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6B0D0B" w:rsidRDefault="009F29B9" w:rsidP="002F476C">
            <w:pPr>
              <w:jc w:val="both"/>
              <w:rPr>
                <w:bCs/>
              </w:rPr>
            </w:pPr>
            <w:r w:rsidRPr="006B0D0B">
              <w:rPr>
                <w:bCs/>
              </w:rPr>
              <w:t>Tách F0 và đưa F0 đi cách ly, điều trị tại cơ sở y tế theo quy định.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6B0D0B" w:rsidRDefault="009F29B9" w:rsidP="002F476C">
            <w:pPr>
              <w:jc w:val="both"/>
              <w:rPr>
                <w:bCs/>
              </w:rPr>
            </w:pPr>
            <w:r w:rsidRPr="006B0D0B">
              <w:rPr>
                <w:bCs/>
              </w:rPr>
              <w:t>Sở Y tế</w:t>
            </w:r>
          </w:p>
        </w:tc>
        <w:tc>
          <w:tcPr>
            <w:tcW w:w="287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Default="008326A4" w:rsidP="002F476C">
            <w:pPr>
              <w:spacing w:before="60" w:after="60"/>
              <w:jc w:val="both"/>
              <w:rPr>
                <w:bCs/>
                <w:spacing w:val="-4"/>
                <w:lang w:val="es-MX"/>
              </w:rPr>
            </w:pPr>
            <w:r>
              <w:rPr>
                <w:bCs/>
                <w:spacing w:val="-4"/>
                <w:lang w:val="es-MX"/>
              </w:rPr>
              <w:t>-</w:t>
            </w:r>
            <w:r w:rsidR="004A3B5C" w:rsidRPr="004A3B5C">
              <w:rPr>
                <w:bCs/>
                <w:spacing w:val="-4"/>
                <w:lang w:val="es-MX"/>
              </w:rPr>
              <w:t xml:space="preserve">Ban </w:t>
            </w:r>
            <w:r w:rsidR="008F3A82" w:rsidRPr="004A3B5C">
              <w:rPr>
                <w:bCs/>
                <w:spacing w:val="-4"/>
                <w:lang w:val="es-MX"/>
              </w:rPr>
              <w:t xml:space="preserve">Chỉ </w:t>
            </w:r>
            <w:r w:rsidR="004A3B5C" w:rsidRPr="004A3B5C">
              <w:rPr>
                <w:bCs/>
                <w:spacing w:val="-4"/>
                <w:lang w:val="es-MX"/>
              </w:rPr>
              <w:t xml:space="preserve">đạo phòng, chống dịch COVID-19 của từng </w:t>
            </w:r>
            <w:r w:rsidR="0037458A">
              <w:rPr>
                <w:bCs/>
                <w:spacing w:val="-4"/>
                <w:lang w:val="es-MX"/>
              </w:rPr>
              <w:t>KCN</w:t>
            </w:r>
            <w:r w:rsidR="008F3A82">
              <w:rPr>
                <w:bCs/>
                <w:spacing w:val="-4"/>
                <w:lang w:val="es-MX"/>
              </w:rPr>
              <w:t xml:space="preserve">, </w:t>
            </w:r>
            <w:r w:rsidR="0037458A">
              <w:rPr>
                <w:bCs/>
                <w:spacing w:val="-4"/>
                <w:lang w:val="es-MX"/>
              </w:rPr>
              <w:t>KKT</w:t>
            </w:r>
            <w:r>
              <w:rPr>
                <w:bCs/>
                <w:spacing w:val="-4"/>
                <w:lang w:val="es-MX"/>
              </w:rPr>
              <w:t>.</w:t>
            </w:r>
          </w:p>
          <w:p w:rsidR="002A2009" w:rsidRDefault="002A2009" w:rsidP="002F476C">
            <w:pPr>
              <w:spacing w:before="60" w:after="60"/>
              <w:jc w:val="both"/>
              <w:rPr>
                <w:bCs/>
                <w:spacing w:val="-4"/>
                <w:lang w:val="es-MX"/>
              </w:rPr>
            </w:pPr>
            <w:r>
              <w:rPr>
                <w:bCs/>
                <w:spacing w:val="-4"/>
                <w:lang w:val="es-MX"/>
              </w:rPr>
              <w:t>- TTYT huyện</w:t>
            </w:r>
            <w:r w:rsidR="008F3A82">
              <w:rPr>
                <w:bCs/>
                <w:spacing w:val="-4"/>
                <w:lang w:val="es-MX"/>
              </w:rPr>
              <w:t xml:space="preserve">, </w:t>
            </w:r>
            <w:r>
              <w:rPr>
                <w:bCs/>
                <w:spacing w:val="-4"/>
                <w:lang w:val="es-MX"/>
              </w:rPr>
              <w:t>thị xã nơi có KCN</w:t>
            </w:r>
            <w:r w:rsidR="008F3A82">
              <w:rPr>
                <w:bCs/>
                <w:spacing w:val="-4"/>
                <w:lang w:val="es-MX"/>
              </w:rPr>
              <w:t xml:space="preserve">, </w:t>
            </w:r>
            <w:r>
              <w:rPr>
                <w:bCs/>
                <w:spacing w:val="-4"/>
                <w:lang w:val="es-MX"/>
              </w:rPr>
              <w:t>KKT.</w:t>
            </w:r>
          </w:p>
          <w:p w:rsidR="008326A4" w:rsidRPr="006B0D0B" w:rsidRDefault="008326A4" w:rsidP="002F476C">
            <w:pPr>
              <w:spacing w:before="60" w:after="60"/>
              <w:jc w:val="both"/>
              <w:rPr>
                <w:bCs/>
                <w:spacing w:val="-6"/>
                <w:lang w:val="vi-VN"/>
              </w:rPr>
            </w:pPr>
            <w:r>
              <w:rPr>
                <w:bCs/>
                <w:spacing w:val="-4"/>
                <w:lang w:val="es-MX"/>
              </w:rPr>
              <w:t>- Doanh nghiệp</w:t>
            </w:r>
            <w:r w:rsidR="008F3A82">
              <w:rPr>
                <w:bCs/>
                <w:spacing w:val="-4"/>
                <w:lang w:val="es-MX"/>
              </w:rPr>
              <w:t>.</w:t>
            </w:r>
          </w:p>
        </w:tc>
      </w:tr>
      <w:tr w:rsidR="009F29B9" w:rsidRPr="002A2009" w:rsidTr="00802F7F">
        <w:trPr>
          <w:tblHead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6B0D0B" w:rsidRDefault="009F29B9" w:rsidP="002F476C">
            <w:pPr>
              <w:spacing w:before="60" w:after="60"/>
              <w:jc w:val="center"/>
            </w:pPr>
            <w:r w:rsidRPr="006B0D0B">
              <w:lastRenderedPageBreak/>
              <w:t>3</w:t>
            </w:r>
          </w:p>
        </w:tc>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6B0D0B" w:rsidRDefault="009F29B9" w:rsidP="002F476C">
            <w:pPr>
              <w:jc w:val="both"/>
              <w:rPr>
                <w:bCs/>
              </w:rPr>
            </w:pPr>
            <w:r w:rsidRPr="006B0D0B">
              <w:rPr>
                <w:bCs/>
              </w:rPr>
              <w:t>Thần tốc truy vết F1, F2, tổ chức cách ly</w:t>
            </w:r>
            <w:r w:rsidR="002825B1">
              <w:rPr>
                <w:bCs/>
              </w:rPr>
              <w:t xml:space="preserve"> tại Khu cách ly tập trung hoặc tại Doanh nghiệp.</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6B0D0B" w:rsidRDefault="009F29B9" w:rsidP="002F476C">
            <w:pPr>
              <w:jc w:val="both"/>
              <w:rPr>
                <w:bCs/>
              </w:rPr>
            </w:pPr>
            <w:r w:rsidRPr="006B0D0B">
              <w:rPr>
                <w:bCs/>
              </w:rPr>
              <w:t>- Rà soát</w:t>
            </w:r>
            <w:r w:rsidR="008F3A82">
              <w:rPr>
                <w:bCs/>
              </w:rPr>
              <w:t>,</w:t>
            </w:r>
            <w:r w:rsidRPr="006B0D0B">
              <w:rPr>
                <w:bCs/>
              </w:rPr>
              <w:t xml:space="preserve"> tách những ca bệnh nghi ngờ đang ở tại công ty cách ly tại một khu vực riêng. </w:t>
            </w:r>
          </w:p>
          <w:p w:rsidR="009F29B9" w:rsidRPr="006B0D0B" w:rsidRDefault="009F29B9" w:rsidP="008F3A82">
            <w:pPr>
              <w:jc w:val="both"/>
              <w:rPr>
                <w:bCs/>
              </w:rPr>
            </w:pPr>
            <w:r w:rsidRPr="006B0D0B">
              <w:rPr>
                <w:bCs/>
              </w:rPr>
              <w:t>- Truy vết F1 thần tốc</w:t>
            </w:r>
            <w:r w:rsidR="008F3A82">
              <w:rPr>
                <w:bCs/>
              </w:rPr>
              <w:t xml:space="preserve">, </w:t>
            </w:r>
            <w:r w:rsidRPr="006B0D0B">
              <w:rPr>
                <w:bCs/>
              </w:rPr>
              <w:t>triệt để tại công ty cũng như trong cộng đồng; tách ngay F1 ra một khu vực riêng để tổ chức cách ly tập trung</w:t>
            </w:r>
            <w:r w:rsidR="002825B1">
              <w:rPr>
                <w:bCs/>
              </w:rPr>
              <w:t xml:space="preserve"> tại cơ sở cách ly tập trung của tỉnh hoặc của KCN</w:t>
            </w:r>
            <w:r w:rsidR="008F3A82">
              <w:rPr>
                <w:bCs/>
              </w:rPr>
              <w:t xml:space="preserve">, </w:t>
            </w:r>
            <w:r w:rsidR="002825B1">
              <w:rPr>
                <w:bCs/>
              </w:rPr>
              <w:t>KKT.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Default="004469DC" w:rsidP="002F476C">
            <w:pPr>
              <w:spacing w:before="60" w:after="60"/>
              <w:jc w:val="both"/>
              <w:rPr>
                <w:bCs/>
                <w:spacing w:val="-2"/>
                <w:lang w:val="es-MX"/>
              </w:rPr>
            </w:pPr>
            <w:r>
              <w:rPr>
                <w:bCs/>
                <w:spacing w:val="-4"/>
              </w:rPr>
              <w:t xml:space="preserve">- </w:t>
            </w:r>
            <w:r w:rsidR="004A3B5C" w:rsidRPr="00716E1E">
              <w:rPr>
                <w:bCs/>
                <w:spacing w:val="-4"/>
              </w:rPr>
              <w:t>UBND huyện, thị xã</w:t>
            </w:r>
            <w:r w:rsidR="004A3B5C">
              <w:rPr>
                <w:bCs/>
                <w:spacing w:val="-4"/>
              </w:rPr>
              <w:t xml:space="preserve"> </w:t>
            </w:r>
            <w:r w:rsidR="004A3B5C" w:rsidRPr="00D32017">
              <w:rPr>
                <w:bCs/>
                <w:spacing w:val="-2"/>
                <w:lang w:val="es-MX"/>
              </w:rPr>
              <w:t xml:space="preserve">nơi có </w:t>
            </w:r>
            <w:r w:rsidR="0037458A">
              <w:rPr>
                <w:bCs/>
                <w:spacing w:val="-2"/>
                <w:lang w:val="es-MX"/>
              </w:rPr>
              <w:t>KCN</w:t>
            </w:r>
            <w:r w:rsidR="008F3A82">
              <w:rPr>
                <w:bCs/>
                <w:spacing w:val="-2"/>
                <w:lang w:val="es-MX"/>
              </w:rPr>
              <w:t xml:space="preserve">, </w:t>
            </w:r>
            <w:r w:rsidR="0037458A">
              <w:rPr>
                <w:bCs/>
                <w:spacing w:val="-2"/>
                <w:lang w:val="es-MX"/>
              </w:rPr>
              <w:t>KKT</w:t>
            </w:r>
          </w:p>
          <w:p w:rsidR="004469DC" w:rsidRPr="006B0D0B" w:rsidRDefault="004469DC" w:rsidP="002F476C">
            <w:pPr>
              <w:spacing w:before="60" w:after="60"/>
              <w:jc w:val="both"/>
              <w:rPr>
                <w:bCs/>
                <w:lang w:val="vi-VN"/>
              </w:rPr>
            </w:pPr>
            <w:r>
              <w:rPr>
                <w:bCs/>
                <w:spacing w:val="-2"/>
                <w:lang w:val="es-MX"/>
              </w:rPr>
              <w:t>- Doanh nghiệp</w:t>
            </w:r>
          </w:p>
        </w:tc>
        <w:tc>
          <w:tcPr>
            <w:tcW w:w="2877" w:type="dxa"/>
            <w:tcBorders>
              <w:top w:val="single" w:sz="4" w:space="0" w:color="auto"/>
              <w:left w:val="single" w:sz="4" w:space="0" w:color="auto"/>
              <w:bottom w:val="single" w:sz="4" w:space="0" w:color="auto"/>
              <w:right w:val="single" w:sz="4" w:space="0" w:color="auto"/>
            </w:tcBorders>
            <w:shd w:val="clear" w:color="auto" w:fill="auto"/>
            <w:vAlign w:val="center"/>
          </w:tcPr>
          <w:p w:rsidR="004469DC" w:rsidRPr="004469DC" w:rsidRDefault="009F29B9" w:rsidP="002F476C">
            <w:pPr>
              <w:jc w:val="both"/>
              <w:rPr>
                <w:bCs/>
                <w:spacing w:val="-4"/>
                <w:lang w:val="vi-VN"/>
              </w:rPr>
            </w:pPr>
            <w:r w:rsidRPr="00D32017">
              <w:rPr>
                <w:bCs/>
                <w:spacing w:val="-4"/>
                <w:lang w:val="vi-VN"/>
              </w:rPr>
              <w:t>- Trung tâm Y tế huyện, thị</w:t>
            </w:r>
            <w:r w:rsidR="004469DC">
              <w:rPr>
                <w:bCs/>
                <w:spacing w:val="-4"/>
                <w:lang w:val="vi-VN"/>
              </w:rPr>
              <w:t xml:space="preserve"> xã</w:t>
            </w:r>
            <w:r w:rsidR="002825B1" w:rsidRPr="00D32017">
              <w:rPr>
                <w:bCs/>
                <w:spacing w:val="-2"/>
                <w:lang w:val="es-MX"/>
              </w:rPr>
              <w:t xml:space="preserve"> nơi có </w:t>
            </w:r>
            <w:r w:rsidR="0037458A">
              <w:rPr>
                <w:bCs/>
                <w:spacing w:val="-2"/>
                <w:lang w:val="es-MX"/>
              </w:rPr>
              <w:t>KCN</w:t>
            </w:r>
            <w:r w:rsidR="008F3A82">
              <w:rPr>
                <w:bCs/>
                <w:spacing w:val="-2"/>
                <w:lang w:val="es-MX"/>
              </w:rPr>
              <w:t xml:space="preserve">, </w:t>
            </w:r>
            <w:r w:rsidR="0037458A">
              <w:rPr>
                <w:bCs/>
                <w:spacing w:val="-2"/>
                <w:lang w:val="es-MX"/>
              </w:rPr>
              <w:t>KKT</w:t>
            </w:r>
          </w:p>
          <w:p w:rsidR="009F29B9" w:rsidRPr="002825B1" w:rsidRDefault="009F29B9" w:rsidP="002F476C">
            <w:pPr>
              <w:jc w:val="both"/>
              <w:rPr>
                <w:bCs/>
                <w:spacing w:val="-4"/>
                <w:lang w:val="vi-VN"/>
              </w:rPr>
            </w:pPr>
            <w:r w:rsidRPr="002825B1">
              <w:rPr>
                <w:bCs/>
                <w:spacing w:val="-4"/>
                <w:lang w:val="vi-VN"/>
              </w:rPr>
              <w:t>- Công an huyện, thị</w:t>
            </w:r>
            <w:r w:rsidR="00630DB7" w:rsidRPr="002825B1">
              <w:rPr>
                <w:bCs/>
                <w:spacing w:val="-4"/>
                <w:lang w:val="vi-VN"/>
              </w:rPr>
              <w:t xml:space="preserve"> xã</w:t>
            </w:r>
            <w:r w:rsidR="002825B1" w:rsidRPr="00D32017">
              <w:rPr>
                <w:bCs/>
                <w:spacing w:val="-2"/>
                <w:lang w:val="es-MX"/>
              </w:rPr>
              <w:t xml:space="preserve"> nơi có </w:t>
            </w:r>
            <w:r w:rsidR="0037458A">
              <w:rPr>
                <w:bCs/>
                <w:spacing w:val="-2"/>
                <w:lang w:val="es-MX"/>
              </w:rPr>
              <w:t>KCN</w:t>
            </w:r>
            <w:r w:rsidR="008F3A82">
              <w:rPr>
                <w:bCs/>
                <w:spacing w:val="-2"/>
                <w:lang w:val="es-MX"/>
              </w:rPr>
              <w:t xml:space="preserve">, </w:t>
            </w:r>
            <w:r w:rsidR="0037458A">
              <w:rPr>
                <w:bCs/>
                <w:spacing w:val="-2"/>
                <w:lang w:val="es-MX"/>
              </w:rPr>
              <w:t>KKT</w:t>
            </w:r>
            <w:r w:rsidR="004469DC" w:rsidRPr="002825B1">
              <w:rPr>
                <w:bCs/>
                <w:spacing w:val="-4"/>
                <w:lang w:val="vi-VN"/>
              </w:rPr>
              <w:t>.</w:t>
            </w:r>
          </w:p>
          <w:p w:rsidR="004A3B5C" w:rsidRPr="004469DC" w:rsidRDefault="004469DC" w:rsidP="008F3A82">
            <w:pPr>
              <w:jc w:val="both"/>
              <w:rPr>
                <w:bCs/>
                <w:spacing w:val="-4"/>
                <w:lang w:val="es-MX"/>
              </w:rPr>
            </w:pPr>
            <w:r w:rsidRPr="0037458A">
              <w:rPr>
                <w:bCs/>
                <w:spacing w:val="-4"/>
                <w:lang w:val="vi-VN"/>
              </w:rPr>
              <w:t>-</w:t>
            </w:r>
            <w:r w:rsidRPr="004A3B5C">
              <w:rPr>
                <w:bCs/>
                <w:spacing w:val="-4"/>
                <w:lang w:val="es-MX"/>
              </w:rPr>
              <w:t xml:space="preserve">Ban chỉ đạo phòng, chống dịch COVID-19 của từng </w:t>
            </w:r>
            <w:r w:rsidR="0037458A">
              <w:rPr>
                <w:bCs/>
                <w:spacing w:val="-4"/>
                <w:lang w:val="es-MX"/>
              </w:rPr>
              <w:t>KCN</w:t>
            </w:r>
            <w:r w:rsidR="008F3A82">
              <w:rPr>
                <w:bCs/>
                <w:spacing w:val="-4"/>
                <w:lang w:val="es-MX"/>
              </w:rPr>
              <w:t xml:space="preserve">, </w:t>
            </w:r>
            <w:r w:rsidR="0037458A">
              <w:rPr>
                <w:bCs/>
                <w:spacing w:val="-4"/>
                <w:lang w:val="es-MX"/>
              </w:rPr>
              <w:t>KKT</w:t>
            </w:r>
          </w:p>
        </w:tc>
      </w:tr>
      <w:tr w:rsidR="009F29B9" w:rsidRPr="002A2009" w:rsidTr="00802F7F">
        <w:trPr>
          <w:tblHead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6B0D0B" w:rsidRDefault="009F29B9" w:rsidP="002F476C">
            <w:pPr>
              <w:spacing w:before="60" w:after="60"/>
              <w:jc w:val="center"/>
            </w:pPr>
            <w:r w:rsidRPr="006B0D0B">
              <w:t>4</w:t>
            </w:r>
          </w:p>
        </w:tc>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6B0D0B" w:rsidRDefault="009F29B9" w:rsidP="002F476C">
            <w:pPr>
              <w:jc w:val="both"/>
              <w:rPr>
                <w:bCs/>
              </w:rPr>
            </w:pPr>
            <w:r w:rsidRPr="006B0D0B">
              <w:rPr>
                <w:bCs/>
              </w:rPr>
              <w:t xml:space="preserve">Lấy mẫu xét nghiệm </w:t>
            </w:r>
            <w:r w:rsidR="002825B1">
              <w:rPr>
                <w:bCs/>
              </w:rPr>
              <w:t>PCR, xét nghiệm nhanh.</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6B0D0B" w:rsidRDefault="009F29B9" w:rsidP="002F476C">
            <w:pPr>
              <w:jc w:val="both"/>
              <w:rPr>
                <w:spacing w:val="-4"/>
              </w:rPr>
            </w:pPr>
            <w:r w:rsidRPr="006B0D0B">
              <w:rPr>
                <w:spacing w:val="-4"/>
              </w:rPr>
              <w:t>Lấy mẫu xét nghiệm sàng lọc các trường hợp nghi ngờ</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Default="002825B1" w:rsidP="002F476C">
            <w:pPr>
              <w:jc w:val="both"/>
              <w:rPr>
                <w:bCs/>
                <w:spacing w:val="-8"/>
              </w:rPr>
            </w:pPr>
            <w:r>
              <w:rPr>
                <w:bCs/>
                <w:spacing w:val="-8"/>
              </w:rPr>
              <w:t>-</w:t>
            </w:r>
            <w:r w:rsidR="008F3A82">
              <w:rPr>
                <w:bCs/>
                <w:spacing w:val="-8"/>
              </w:rPr>
              <w:t xml:space="preserve"> </w:t>
            </w:r>
            <w:r w:rsidR="009F29B9">
              <w:rPr>
                <w:bCs/>
                <w:spacing w:val="-8"/>
              </w:rPr>
              <w:t>Trung tâm Kiểm soát bệnh tật tỉnh</w:t>
            </w:r>
          </w:p>
          <w:p w:rsidR="002825B1" w:rsidRPr="006B0D0B" w:rsidRDefault="002825B1" w:rsidP="002F476C">
            <w:pPr>
              <w:jc w:val="both"/>
              <w:rPr>
                <w:bCs/>
                <w:spacing w:val="-8"/>
              </w:rPr>
            </w:pPr>
            <w:r>
              <w:rPr>
                <w:bCs/>
                <w:spacing w:val="-8"/>
              </w:rPr>
              <w:t>- Doanh nghiệp</w:t>
            </w:r>
            <w:r w:rsidR="001630CB">
              <w:rPr>
                <w:bCs/>
                <w:spacing w:val="-8"/>
              </w:rPr>
              <w:t>.</w:t>
            </w:r>
          </w:p>
        </w:tc>
        <w:tc>
          <w:tcPr>
            <w:tcW w:w="287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Default="004A3B5C" w:rsidP="002F476C">
            <w:pPr>
              <w:spacing w:before="60" w:after="60"/>
              <w:jc w:val="both"/>
              <w:rPr>
                <w:bCs/>
                <w:spacing w:val="-4"/>
                <w:lang w:val="es-MX"/>
              </w:rPr>
            </w:pPr>
            <w:r>
              <w:rPr>
                <w:bCs/>
                <w:spacing w:val="-4"/>
                <w:lang w:val="es-MX"/>
              </w:rPr>
              <w:t>-</w:t>
            </w:r>
            <w:r w:rsidRPr="004A3B5C">
              <w:rPr>
                <w:bCs/>
                <w:spacing w:val="-4"/>
                <w:lang w:val="es-MX"/>
              </w:rPr>
              <w:t xml:space="preserve">Ban </w:t>
            </w:r>
            <w:r w:rsidR="008F3A82" w:rsidRPr="004A3B5C">
              <w:rPr>
                <w:bCs/>
                <w:spacing w:val="-4"/>
                <w:lang w:val="es-MX"/>
              </w:rPr>
              <w:t xml:space="preserve">Chỉ </w:t>
            </w:r>
            <w:r w:rsidRPr="004A3B5C">
              <w:rPr>
                <w:bCs/>
                <w:spacing w:val="-4"/>
                <w:lang w:val="es-MX"/>
              </w:rPr>
              <w:t xml:space="preserve">đạo phòng, chống dịch COVID-19 của từng </w:t>
            </w:r>
            <w:r w:rsidR="0037458A">
              <w:rPr>
                <w:bCs/>
                <w:spacing w:val="-4"/>
                <w:lang w:val="es-MX"/>
              </w:rPr>
              <w:t>KCN</w:t>
            </w:r>
            <w:r w:rsidR="008F3A82">
              <w:rPr>
                <w:bCs/>
                <w:spacing w:val="-4"/>
                <w:lang w:val="es-MX"/>
              </w:rPr>
              <w:t xml:space="preserve">, </w:t>
            </w:r>
            <w:r w:rsidR="0037458A">
              <w:rPr>
                <w:bCs/>
                <w:spacing w:val="-4"/>
                <w:lang w:val="es-MX"/>
              </w:rPr>
              <w:t>KKT</w:t>
            </w:r>
          </w:p>
          <w:p w:rsidR="004A3B5C" w:rsidRDefault="002825B1" w:rsidP="002825B1">
            <w:pPr>
              <w:jc w:val="both"/>
              <w:rPr>
                <w:bCs/>
                <w:spacing w:val="-4"/>
                <w:lang w:val="es-MX"/>
              </w:rPr>
            </w:pPr>
            <w:r w:rsidRPr="00D32017">
              <w:rPr>
                <w:bCs/>
                <w:spacing w:val="-4"/>
                <w:lang w:val="vi-VN"/>
              </w:rPr>
              <w:t>- Trung tâm Y tế huyện, thị</w:t>
            </w:r>
            <w:r>
              <w:rPr>
                <w:bCs/>
                <w:spacing w:val="-4"/>
                <w:lang w:val="vi-VN"/>
              </w:rPr>
              <w:t xml:space="preserve"> xã</w:t>
            </w:r>
            <w:r w:rsidRPr="00D32017">
              <w:rPr>
                <w:bCs/>
                <w:spacing w:val="-2"/>
                <w:lang w:val="es-MX"/>
              </w:rPr>
              <w:t xml:space="preserve"> nơi có </w:t>
            </w:r>
            <w:r w:rsidR="0037458A">
              <w:rPr>
                <w:bCs/>
                <w:spacing w:val="-2"/>
                <w:lang w:val="es-MX"/>
              </w:rPr>
              <w:t>KCN</w:t>
            </w:r>
            <w:r w:rsidR="008F3A82">
              <w:rPr>
                <w:bCs/>
                <w:spacing w:val="-2"/>
                <w:lang w:val="es-MX"/>
              </w:rPr>
              <w:t xml:space="preserve">, </w:t>
            </w:r>
            <w:r w:rsidR="0037458A">
              <w:rPr>
                <w:bCs/>
                <w:spacing w:val="-2"/>
                <w:lang w:val="es-MX"/>
              </w:rPr>
              <w:t>KKT</w:t>
            </w:r>
            <w:r w:rsidRPr="002825B1">
              <w:rPr>
                <w:bCs/>
                <w:spacing w:val="-4"/>
                <w:lang w:val="es-MX"/>
              </w:rPr>
              <w:t>.</w:t>
            </w:r>
          </w:p>
          <w:p w:rsidR="00F61824" w:rsidRPr="002825B1" w:rsidRDefault="00F61824" w:rsidP="002825B1">
            <w:pPr>
              <w:jc w:val="both"/>
              <w:rPr>
                <w:bCs/>
                <w:spacing w:val="-4"/>
                <w:lang w:val="es-MX"/>
              </w:rPr>
            </w:pPr>
            <w:r>
              <w:rPr>
                <w:bCs/>
                <w:spacing w:val="-4"/>
                <w:lang w:val="es-MX"/>
              </w:rPr>
              <w:t>- BQL Khu kinh tế, công nghiệp tỉnh.</w:t>
            </w:r>
          </w:p>
        </w:tc>
      </w:tr>
      <w:tr w:rsidR="009F29B9" w:rsidRPr="002A2009" w:rsidTr="00802F7F">
        <w:trPr>
          <w:tblHead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6B0D0B" w:rsidRDefault="009F29B9" w:rsidP="002F476C">
            <w:pPr>
              <w:spacing w:before="60" w:after="60"/>
              <w:jc w:val="center"/>
            </w:pPr>
            <w:r w:rsidRPr="006B0D0B">
              <w:lastRenderedPageBreak/>
              <w:t>5</w:t>
            </w:r>
          </w:p>
        </w:tc>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6B0D0B" w:rsidRDefault="009F29B9" w:rsidP="008F3A82">
            <w:pPr>
              <w:jc w:val="both"/>
              <w:rPr>
                <w:bCs/>
              </w:rPr>
            </w:pPr>
            <w:r w:rsidRPr="006B0D0B">
              <w:rPr>
                <w:bCs/>
              </w:rPr>
              <w:t xml:space="preserve">Lập danh sách, </w:t>
            </w:r>
            <w:r w:rsidR="008F3A82">
              <w:rPr>
                <w:bCs/>
              </w:rPr>
              <w:t>t</w:t>
            </w:r>
            <w:r w:rsidRPr="006B0D0B">
              <w:rPr>
                <w:bCs/>
              </w:rPr>
              <w:t>hông báo cho các công nhân đang vắng mặt tại công ty hoặc không có mặt trên địa bàn</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Pr="006B0D0B" w:rsidRDefault="009F29B9" w:rsidP="002F476C">
            <w:pPr>
              <w:jc w:val="both"/>
            </w:pPr>
            <w:r w:rsidRPr="006B0D0B">
              <w:t>- Công ty phối hợp với đội truy vết nhắn tin và gọi điện thoại đến từng người đang vắng mặt tại công ty: yêu cầu cách ly tại nhà, khai báo y tế với y tế địa phương ngay</w:t>
            </w:r>
          </w:p>
          <w:p w:rsidR="009F29B9" w:rsidRPr="006B0D0B" w:rsidRDefault="009F29B9" w:rsidP="002F476C">
            <w:pPr>
              <w:jc w:val="both"/>
              <w:rPr>
                <w:spacing w:val="-4"/>
              </w:rPr>
            </w:pPr>
            <w:r w:rsidRPr="006B0D0B">
              <w:rPr>
                <w:spacing w:val="-4"/>
              </w:rPr>
              <w:t>- Thông báo các địa phương trong tỉnh rà soát tất cả công nhân của công ty có ca bệnh đang sinh sống trên địa bàn. Yêu cầu công nhân tạm thời cách ly tại nhà, lấy mẫu xét nghiệm và tổ chức cách ly theo quy định.</w:t>
            </w:r>
          </w:p>
          <w:p w:rsidR="009F29B9" w:rsidRPr="006B0D0B" w:rsidRDefault="009F29B9" w:rsidP="002F476C">
            <w:pPr>
              <w:jc w:val="both"/>
            </w:pPr>
            <w:r w:rsidRPr="006B0D0B">
              <w:t>- Gửi danh sách công nhân đang vắng mặt tại công ty đang có ca bệnh cho tất cả các tỉnh/thành phố có liên quan: đề nghị truy tìm, cách ly tạm thời tại nhà và lấy mẫu xét nghiệm, cách ly theo quy định.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F29B9" w:rsidRDefault="001674AE" w:rsidP="002F476C">
            <w:pPr>
              <w:jc w:val="both"/>
              <w:rPr>
                <w:bCs/>
              </w:rPr>
            </w:pPr>
            <w:r>
              <w:rPr>
                <w:bCs/>
              </w:rPr>
              <w:t xml:space="preserve">- </w:t>
            </w:r>
            <w:r w:rsidR="004A3B5C">
              <w:rPr>
                <w:bCs/>
              </w:rPr>
              <w:t>Doanh nghiệp</w:t>
            </w:r>
          </w:p>
          <w:p w:rsidR="001674AE" w:rsidRPr="006B0D0B" w:rsidRDefault="001674AE" w:rsidP="002F476C">
            <w:pPr>
              <w:jc w:val="both"/>
              <w:rPr>
                <w:bCs/>
                <w:spacing w:val="-8"/>
              </w:rPr>
            </w:pPr>
            <w:r>
              <w:rPr>
                <w:bCs/>
              </w:rPr>
              <w:t>- Công đoàn Khu kinh tế, công nghiệp tỉnh.</w:t>
            </w:r>
          </w:p>
        </w:tc>
        <w:tc>
          <w:tcPr>
            <w:tcW w:w="2877" w:type="dxa"/>
            <w:tcBorders>
              <w:top w:val="single" w:sz="4" w:space="0" w:color="auto"/>
              <w:left w:val="single" w:sz="4" w:space="0" w:color="auto"/>
              <w:bottom w:val="single" w:sz="4" w:space="0" w:color="auto"/>
              <w:right w:val="single" w:sz="4" w:space="0" w:color="auto"/>
            </w:tcBorders>
            <w:shd w:val="clear" w:color="auto" w:fill="auto"/>
            <w:vAlign w:val="center"/>
          </w:tcPr>
          <w:p w:rsidR="004A3B5C" w:rsidRDefault="004A3B5C" w:rsidP="004A3B5C">
            <w:pPr>
              <w:spacing w:before="60" w:after="60"/>
              <w:jc w:val="both"/>
              <w:rPr>
                <w:bCs/>
                <w:spacing w:val="-4"/>
                <w:lang w:val="es-MX"/>
              </w:rPr>
            </w:pPr>
            <w:r>
              <w:rPr>
                <w:bCs/>
                <w:spacing w:val="-4"/>
                <w:lang w:val="es-MX"/>
              </w:rPr>
              <w:t xml:space="preserve">- </w:t>
            </w:r>
            <w:r w:rsidRPr="004A3B5C">
              <w:rPr>
                <w:bCs/>
                <w:spacing w:val="-4"/>
                <w:lang w:val="es-MX"/>
              </w:rPr>
              <w:t xml:space="preserve">Ban </w:t>
            </w:r>
            <w:r w:rsidR="008F3A82" w:rsidRPr="004A3B5C">
              <w:rPr>
                <w:bCs/>
                <w:spacing w:val="-4"/>
                <w:lang w:val="es-MX"/>
              </w:rPr>
              <w:t xml:space="preserve">Chỉ </w:t>
            </w:r>
            <w:r w:rsidRPr="004A3B5C">
              <w:rPr>
                <w:bCs/>
                <w:spacing w:val="-4"/>
                <w:lang w:val="es-MX"/>
              </w:rPr>
              <w:t xml:space="preserve">đạo phòng, chống dịch COVID-19 của từng </w:t>
            </w:r>
            <w:r w:rsidR="0037458A">
              <w:rPr>
                <w:bCs/>
                <w:spacing w:val="-4"/>
                <w:lang w:val="es-MX"/>
              </w:rPr>
              <w:t>KCN</w:t>
            </w:r>
            <w:r w:rsidR="008F3A82">
              <w:rPr>
                <w:bCs/>
                <w:spacing w:val="-4"/>
                <w:lang w:val="es-MX"/>
              </w:rPr>
              <w:t xml:space="preserve">, </w:t>
            </w:r>
            <w:r w:rsidR="0037458A">
              <w:rPr>
                <w:bCs/>
                <w:spacing w:val="-4"/>
                <w:lang w:val="es-MX"/>
              </w:rPr>
              <w:t>KKT</w:t>
            </w:r>
          </w:p>
          <w:p w:rsidR="009F29B9" w:rsidRPr="004A3B5C" w:rsidRDefault="004A3B5C" w:rsidP="008F3A82">
            <w:pPr>
              <w:spacing w:before="60" w:after="60"/>
              <w:ind w:left="-65"/>
              <w:jc w:val="both"/>
              <w:rPr>
                <w:bCs/>
                <w:lang w:val="es-MX"/>
              </w:rPr>
            </w:pPr>
            <w:r w:rsidRPr="004A3B5C">
              <w:rPr>
                <w:bCs/>
                <w:lang w:val="es-MX"/>
              </w:rPr>
              <w:t>- UBND các huyện/thị</w:t>
            </w:r>
            <w:r w:rsidR="008F3A82">
              <w:rPr>
                <w:bCs/>
                <w:lang w:val="es-MX"/>
              </w:rPr>
              <w:t xml:space="preserve"> </w:t>
            </w:r>
            <w:r w:rsidRPr="004A3B5C">
              <w:rPr>
                <w:bCs/>
                <w:lang w:val="es-MX"/>
              </w:rPr>
              <w:t xml:space="preserve">xã có </w:t>
            </w:r>
            <w:r w:rsidR="0037458A">
              <w:rPr>
                <w:bCs/>
                <w:lang w:val="es-MX"/>
              </w:rPr>
              <w:t>KCN</w:t>
            </w:r>
            <w:r w:rsidR="008F3A82">
              <w:rPr>
                <w:bCs/>
                <w:lang w:val="es-MX"/>
              </w:rPr>
              <w:t xml:space="preserve">, </w:t>
            </w:r>
            <w:r w:rsidR="0037458A">
              <w:rPr>
                <w:bCs/>
                <w:lang w:val="es-MX"/>
              </w:rPr>
              <w:t>KKT</w:t>
            </w:r>
          </w:p>
        </w:tc>
      </w:tr>
      <w:tr w:rsidR="0037458A" w:rsidRPr="002A2009" w:rsidTr="00802F7F">
        <w:trPr>
          <w:tblHead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37458A" w:rsidRPr="006B0D0B" w:rsidRDefault="0037458A" w:rsidP="002F476C">
            <w:pPr>
              <w:spacing w:before="60" w:after="60"/>
              <w:jc w:val="center"/>
            </w:pPr>
            <w:r>
              <w:t xml:space="preserve">6 </w:t>
            </w:r>
          </w:p>
        </w:tc>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rsidR="0037458A" w:rsidRPr="006B0D0B" w:rsidRDefault="0037458A" w:rsidP="0037458A">
            <w:pPr>
              <w:jc w:val="both"/>
              <w:rPr>
                <w:bCs/>
              </w:rPr>
            </w:pPr>
            <w:r>
              <w:rPr>
                <w:bCs/>
              </w:rPr>
              <w:t xml:space="preserve">Xây </w:t>
            </w:r>
            <w:r w:rsidRPr="009A7BEF">
              <w:rPr>
                <w:rFonts w:eastAsia="Times New Roman"/>
                <w:color w:val="000000" w:themeColor="text1"/>
                <w:szCs w:val="28"/>
              </w:rPr>
              <w:t xml:space="preserve">dựng phương án cách ly cụ thể trong các </w:t>
            </w:r>
            <w:r>
              <w:rPr>
                <w:rFonts w:eastAsia="Times New Roman"/>
                <w:color w:val="000000" w:themeColor="text1"/>
                <w:szCs w:val="28"/>
              </w:rPr>
              <w:t>KCN/KKT</w:t>
            </w:r>
            <w:r w:rsidRPr="009A7BEF">
              <w:rPr>
                <w:rFonts w:eastAsia="Times New Roman"/>
                <w:color w:val="000000" w:themeColor="text1"/>
                <w:szCs w:val="28"/>
              </w:rPr>
              <w:t xml:space="preserve"> và doanh nghiệp</w:t>
            </w:r>
            <w:r>
              <w:rPr>
                <w:bCs/>
              </w:rPr>
              <w: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37458A" w:rsidRDefault="0037458A" w:rsidP="0037458A">
            <w:pPr>
              <w:pStyle w:val="ListParagraph"/>
              <w:numPr>
                <w:ilvl w:val="0"/>
                <w:numId w:val="10"/>
              </w:numPr>
              <w:ind w:left="-108" w:firstLine="0"/>
              <w:jc w:val="both"/>
            </w:pPr>
            <w:r>
              <w:t xml:space="preserve"> Xây dựng và phê duyệt Phương án cách ly cho từng khu cách ly tại KCN</w:t>
            </w:r>
            <w:r w:rsidR="008F3A82">
              <w:t xml:space="preserve">, </w:t>
            </w:r>
            <w:r>
              <w:t>KKT.</w:t>
            </w:r>
          </w:p>
          <w:p w:rsidR="0037458A" w:rsidRPr="006B0D0B" w:rsidRDefault="0037458A" w:rsidP="008F3A82">
            <w:pPr>
              <w:pStyle w:val="ListParagraph"/>
              <w:numPr>
                <w:ilvl w:val="0"/>
                <w:numId w:val="10"/>
              </w:numPr>
              <w:ind w:left="-108" w:firstLine="0"/>
              <w:jc w:val="both"/>
            </w:pPr>
            <w:r>
              <w:t xml:space="preserve"> Phê duyệt Phương án cách ly cục bộ của các </w:t>
            </w:r>
            <w:r w:rsidR="008F3A82">
              <w:t>d</w:t>
            </w:r>
            <w:r>
              <w:t>oanh nghiệp trong KCN</w:t>
            </w:r>
            <w:r w:rsidR="008F3A82">
              <w:t xml:space="preserve">, </w:t>
            </w:r>
            <w:r>
              <w:t>KKT.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7458A" w:rsidRDefault="0037458A" w:rsidP="002F476C">
            <w:pPr>
              <w:jc w:val="both"/>
              <w:rPr>
                <w:bCs/>
              </w:rPr>
            </w:pPr>
            <w:r w:rsidRPr="004A3B5C">
              <w:rPr>
                <w:bCs/>
                <w:lang w:val="es-MX"/>
              </w:rPr>
              <w:t>- UBND các huyện/thị</w:t>
            </w:r>
            <w:r>
              <w:rPr>
                <w:bCs/>
                <w:lang w:val="es-MX"/>
              </w:rPr>
              <w:t xml:space="preserve"> </w:t>
            </w:r>
            <w:r w:rsidRPr="004A3B5C">
              <w:rPr>
                <w:bCs/>
                <w:lang w:val="es-MX"/>
              </w:rPr>
              <w:t xml:space="preserve">xã có </w:t>
            </w:r>
            <w:r>
              <w:rPr>
                <w:bCs/>
                <w:lang w:val="es-MX"/>
              </w:rPr>
              <w:t>KCN/KKT.</w:t>
            </w:r>
          </w:p>
        </w:tc>
        <w:tc>
          <w:tcPr>
            <w:tcW w:w="2877" w:type="dxa"/>
            <w:tcBorders>
              <w:top w:val="single" w:sz="4" w:space="0" w:color="auto"/>
              <w:left w:val="single" w:sz="4" w:space="0" w:color="auto"/>
              <w:bottom w:val="single" w:sz="4" w:space="0" w:color="auto"/>
              <w:right w:val="single" w:sz="4" w:space="0" w:color="auto"/>
            </w:tcBorders>
            <w:shd w:val="clear" w:color="auto" w:fill="auto"/>
            <w:vAlign w:val="center"/>
          </w:tcPr>
          <w:p w:rsidR="0037458A" w:rsidRDefault="00093E1C" w:rsidP="0037458A">
            <w:pPr>
              <w:spacing w:before="60" w:after="60"/>
              <w:jc w:val="both"/>
              <w:rPr>
                <w:bCs/>
                <w:spacing w:val="-4"/>
                <w:lang w:val="es-MX"/>
              </w:rPr>
            </w:pPr>
            <w:r>
              <w:rPr>
                <w:bCs/>
                <w:spacing w:val="-4"/>
                <w:lang w:val="es-MX"/>
              </w:rPr>
              <w:t xml:space="preserve">- </w:t>
            </w:r>
            <w:r w:rsidR="0037458A">
              <w:rPr>
                <w:bCs/>
                <w:spacing w:val="-4"/>
                <w:lang w:val="es-MX"/>
              </w:rPr>
              <w:t>Ban Quản lý Khu kinh tế, công nghiệp tỉnh.</w:t>
            </w:r>
          </w:p>
          <w:p w:rsidR="00093E1C" w:rsidRDefault="00093E1C" w:rsidP="0037458A">
            <w:pPr>
              <w:spacing w:before="60" w:after="60"/>
              <w:jc w:val="both"/>
              <w:rPr>
                <w:bCs/>
                <w:spacing w:val="-4"/>
                <w:lang w:val="es-MX"/>
              </w:rPr>
            </w:pPr>
            <w:r>
              <w:rPr>
                <w:bCs/>
                <w:spacing w:val="-4"/>
                <w:lang w:val="es-MX"/>
              </w:rPr>
              <w:t>- Sở Y tế.</w:t>
            </w:r>
          </w:p>
          <w:p w:rsidR="001674AE" w:rsidRDefault="001674AE" w:rsidP="0037458A">
            <w:pPr>
              <w:spacing w:before="60" w:after="60"/>
              <w:jc w:val="both"/>
              <w:rPr>
                <w:bCs/>
                <w:spacing w:val="-4"/>
                <w:lang w:val="es-MX"/>
              </w:rPr>
            </w:pPr>
            <w:r>
              <w:rPr>
                <w:bCs/>
                <w:spacing w:val="-4"/>
                <w:lang w:val="es-MX"/>
              </w:rPr>
              <w:t>- BCH Quân sự tỉnh.</w:t>
            </w:r>
          </w:p>
          <w:p w:rsidR="002A2009" w:rsidRDefault="002A2009" w:rsidP="0037458A">
            <w:pPr>
              <w:spacing w:before="60" w:after="60"/>
              <w:jc w:val="both"/>
              <w:rPr>
                <w:bCs/>
                <w:spacing w:val="-4"/>
                <w:lang w:val="es-MX"/>
              </w:rPr>
            </w:pPr>
            <w:r>
              <w:rPr>
                <w:bCs/>
                <w:spacing w:val="-4"/>
                <w:lang w:val="es-MX"/>
              </w:rPr>
              <w:t>- Sở Công thương.</w:t>
            </w:r>
          </w:p>
        </w:tc>
      </w:tr>
      <w:tr w:rsidR="004469DC" w:rsidRPr="004A3B5C" w:rsidTr="00802F7F">
        <w:trPr>
          <w:tblHead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4469DC" w:rsidRPr="006B0D0B" w:rsidRDefault="0037458A" w:rsidP="002F476C">
            <w:pPr>
              <w:spacing w:before="60" w:after="60"/>
              <w:jc w:val="center"/>
            </w:pPr>
            <w:r>
              <w:lastRenderedPageBreak/>
              <w:t>7</w:t>
            </w:r>
          </w:p>
        </w:tc>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rsidR="004469DC" w:rsidRPr="006B0D0B" w:rsidRDefault="003E1EA2" w:rsidP="003E1EA2">
            <w:pPr>
              <w:jc w:val="both"/>
              <w:rPr>
                <w:bCs/>
              </w:rPr>
            </w:pPr>
            <w:r>
              <w:rPr>
                <w:bCs/>
              </w:rPr>
              <w:t xml:space="preserve">Quản lý, điều hành các khu cách ly tập trung của các </w:t>
            </w:r>
            <w:r w:rsidR="0037458A">
              <w:rPr>
                <w:bCs/>
              </w:rPr>
              <w:t>KCN/KKT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3E1EA2" w:rsidRDefault="003E1EA2" w:rsidP="003E1EA2">
            <w:pPr>
              <w:shd w:val="clear" w:color="auto" w:fill="FFFFFF"/>
              <w:spacing w:after="150" w:line="270" w:lineRule="atLeast"/>
              <w:jc w:val="both"/>
              <w:rPr>
                <w:rFonts w:eastAsia="Times New Roman"/>
                <w:color w:val="000000" w:themeColor="text1"/>
                <w:szCs w:val="28"/>
              </w:rPr>
            </w:pPr>
            <w:r w:rsidRPr="009A7BEF">
              <w:rPr>
                <w:rFonts w:eastAsia="Times New Roman"/>
                <w:color w:val="000000" w:themeColor="text1"/>
                <w:szCs w:val="28"/>
              </w:rPr>
              <w:t xml:space="preserve">- </w:t>
            </w:r>
            <w:r>
              <w:rPr>
                <w:rFonts w:eastAsia="Times New Roman"/>
                <w:color w:val="000000" w:themeColor="text1"/>
                <w:szCs w:val="28"/>
              </w:rPr>
              <w:t>Q</w:t>
            </w:r>
            <w:r w:rsidRPr="009A7BEF">
              <w:rPr>
                <w:rFonts w:eastAsia="Times New Roman"/>
                <w:color w:val="000000" w:themeColor="text1"/>
                <w:szCs w:val="28"/>
              </w:rPr>
              <w:t xml:space="preserve">uản lý, điều hành tất cả các khu cách ly trong các </w:t>
            </w:r>
            <w:r w:rsidR="0037458A">
              <w:rPr>
                <w:rFonts w:eastAsia="Times New Roman"/>
                <w:color w:val="000000" w:themeColor="text1"/>
                <w:szCs w:val="28"/>
              </w:rPr>
              <w:t>KCN/KKT</w:t>
            </w:r>
            <w:r w:rsidRPr="009A7BEF">
              <w:rPr>
                <w:rFonts w:eastAsia="Times New Roman"/>
                <w:color w:val="000000" w:themeColor="text1"/>
                <w:szCs w:val="28"/>
              </w:rPr>
              <w:t xml:space="preserve"> khi đưa vào hoạt động và chịu trách nhiệm nếu để xảy ra lây nhiễm trong khu cách ly.</w:t>
            </w:r>
          </w:p>
          <w:p w:rsidR="003E1EA2" w:rsidRPr="009A7BEF" w:rsidRDefault="003E1EA2" w:rsidP="003E1EA2">
            <w:pPr>
              <w:shd w:val="clear" w:color="auto" w:fill="FFFFFF"/>
              <w:spacing w:after="150" w:line="270" w:lineRule="atLeast"/>
              <w:jc w:val="both"/>
              <w:rPr>
                <w:rFonts w:eastAsia="Times New Roman"/>
                <w:color w:val="000000" w:themeColor="text1"/>
                <w:szCs w:val="28"/>
              </w:rPr>
            </w:pPr>
            <w:r w:rsidRPr="009A7BEF">
              <w:rPr>
                <w:rFonts w:eastAsia="Times New Roman"/>
                <w:color w:val="000000" w:themeColor="text1"/>
                <w:szCs w:val="28"/>
              </w:rPr>
              <w:t>- Chuẩn bị các phương tiện, phối hợp với Sở Giao thông Vận tải, Ban Quản lý Khu kinh tế</w:t>
            </w:r>
            <w:r w:rsidR="008F3A82">
              <w:rPr>
                <w:rFonts w:eastAsia="Times New Roman"/>
                <w:color w:val="000000" w:themeColor="text1"/>
                <w:szCs w:val="28"/>
              </w:rPr>
              <w:t>, công nghiệp tỉnh vận chuyển</w:t>
            </w:r>
            <w:r w:rsidRPr="009A7BEF">
              <w:rPr>
                <w:rFonts w:eastAsia="Times New Roman"/>
                <w:color w:val="000000" w:themeColor="text1"/>
                <w:szCs w:val="28"/>
              </w:rPr>
              <w:t xml:space="preserve"> F1 về khu cách ly tập trung.</w:t>
            </w:r>
          </w:p>
          <w:p w:rsidR="003E1EA2" w:rsidRDefault="003E1EA2" w:rsidP="003E1EA2">
            <w:pPr>
              <w:shd w:val="clear" w:color="auto" w:fill="FFFFFF"/>
              <w:spacing w:after="150" w:line="270" w:lineRule="atLeast"/>
              <w:jc w:val="both"/>
              <w:rPr>
                <w:rFonts w:eastAsia="Times New Roman"/>
                <w:color w:val="000000" w:themeColor="text1"/>
                <w:szCs w:val="28"/>
              </w:rPr>
            </w:pPr>
            <w:r w:rsidRPr="009A7BEF">
              <w:rPr>
                <w:rFonts w:eastAsia="Times New Roman"/>
                <w:color w:val="000000" w:themeColor="text1"/>
                <w:szCs w:val="28"/>
              </w:rPr>
              <w:t xml:space="preserve">- Chỉ đạo các điểm cách ly do Bộ Chỉ huy Quân sự tỉnh đảm nhiệm sẵn sàng tiếp nhận các trường hợp nghi nhiễm từ các </w:t>
            </w:r>
            <w:r w:rsidR="0037458A">
              <w:rPr>
                <w:rFonts w:eastAsia="Times New Roman"/>
                <w:color w:val="000000" w:themeColor="text1"/>
                <w:szCs w:val="28"/>
              </w:rPr>
              <w:t>KCN</w:t>
            </w:r>
            <w:r w:rsidR="008F3A82">
              <w:rPr>
                <w:rFonts w:eastAsia="Times New Roman"/>
                <w:color w:val="000000" w:themeColor="text1"/>
                <w:szCs w:val="28"/>
              </w:rPr>
              <w:t xml:space="preserve">, </w:t>
            </w:r>
            <w:r w:rsidR="0037458A">
              <w:rPr>
                <w:rFonts w:eastAsia="Times New Roman"/>
                <w:color w:val="000000" w:themeColor="text1"/>
                <w:szCs w:val="28"/>
              </w:rPr>
              <w:t>KKT</w:t>
            </w:r>
            <w:r w:rsidRPr="009A7BEF">
              <w:rPr>
                <w:rFonts w:eastAsia="Times New Roman"/>
                <w:color w:val="000000" w:themeColor="text1"/>
                <w:szCs w:val="28"/>
              </w:rPr>
              <w:t xml:space="preserve"> trên địa bàn chuyển đến</w:t>
            </w:r>
          </w:p>
          <w:p w:rsidR="004469DC" w:rsidRPr="006B0D0B" w:rsidRDefault="00AD4F41" w:rsidP="00AD4F41">
            <w:pPr>
              <w:shd w:val="clear" w:color="auto" w:fill="FFFFFF"/>
              <w:spacing w:after="150" w:line="270" w:lineRule="atLeast"/>
              <w:jc w:val="both"/>
            </w:pPr>
            <w:r>
              <w:rPr>
                <w:rFonts w:eastAsia="Times New Roman"/>
                <w:color w:val="000000" w:themeColor="text1"/>
                <w:szCs w:val="28"/>
              </w:rPr>
              <w:t>- Đảm bảo an ninh trên địa bàn, các khu vực cách ly tập trung</w:t>
            </w:r>
            <w:r>
              <w:rPr>
                <w:bCs/>
              </w:rPr>
              <w:t xml:space="preserve"> của các </w:t>
            </w:r>
            <w:r w:rsidR="0037458A">
              <w:rPr>
                <w:bCs/>
              </w:rPr>
              <w:t>KCN/KKT</w:t>
            </w:r>
            <w:r>
              <w:rPr>
                <w:b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469DC" w:rsidRDefault="00AD4F41" w:rsidP="002F476C">
            <w:pPr>
              <w:jc w:val="both"/>
              <w:rPr>
                <w:bCs/>
              </w:rPr>
            </w:pPr>
            <w:r>
              <w:rPr>
                <w:bCs/>
              </w:rPr>
              <w:t xml:space="preserve">- </w:t>
            </w:r>
            <w:r w:rsidR="003E1EA2">
              <w:rPr>
                <w:bCs/>
              </w:rPr>
              <w:t>Bộ Chỉ huy Quân sự tỉnh</w:t>
            </w:r>
            <w:r w:rsidR="008326A4">
              <w:rPr>
                <w:bCs/>
              </w:rPr>
              <w:t xml:space="preserve"> chủ trì.</w:t>
            </w:r>
          </w:p>
          <w:p w:rsidR="00AD4F41" w:rsidRDefault="00AD4F41" w:rsidP="002F476C">
            <w:pPr>
              <w:jc w:val="both"/>
              <w:rPr>
                <w:bCs/>
              </w:rPr>
            </w:pPr>
            <w:r>
              <w:rPr>
                <w:bCs/>
              </w:rPr>
              <w:t>- Công an tỉnh</w:t>
            </w:r>
          </w:p>
        </w:tc>
        <w:tc>
          <w:tcPr>
            <w:tcW w:w="2877" w:type="dxa"/>
            <w:tcBorders>
              <w:top w:val="single" w:sz="4" w:space="0" w:color="auto"/>
              <w:left w:val="single" w:sz="4" w:space="0" w:color="auto"/>
              <w:bottom w:val="single" w:sz="4" w:space="0" w:color="auto"/>
              <w:right w:val="single" w:sz="4" w:space="0" w:color="auto"/>
            </w:tcBorders>
            <w:shd w:val="clear" w:color="auto" w:fill="auto"/>
            <w:vAlign w:val="center"/>
          </w:tcPr>
          <w:p w:rsidR="003E1EA2" w:rsidRDefault="003E1EA2" w:rsidP="003E1EA2">
            <w:pPr>
              <w:spacing w:before="60" w:after="60"/>
              <w:jc w:val="both"/>
              <w:rPr>
                <w:bCs/>
                <w:spacing w:val="-4"/>
                <w:lang w:val="es-MX"/>
              </w:rPr>
            </w:pPr>
            <w:r>
              <w:rPr>
                <w:bCs/>
                <w:spacing w:val="-4"/>
                <w:lang w:val="es-MX"/>
              </w:rPr>
              <w:t xml:space="preserve">- </w:t>
            </w:r>
            <w:r w:rsidRPr="004A3B5C">
              <w:rPr>
                <w:bCs/>
                <w:spacing w:val="-4"/>
                <w:lang w:val="es-MX"/>
              </w:rPr>
              <w:t xml:space="preserve">Ban chỉ đạo phòng, chống dịch COVID-19 của từng </w:t>
            </w:r>
            <w:r w:rsidR="0037458A">
              <w:rPr>
                <w:bCs/>
                <w:spacing w:val="-4"/>
                <w:lang w:val="es-MX"/>
              </w:rPr>
              <w:t>KCN/KKT</w:t>
            </w:r>
          </w:p>
          <w:p w:rsidR="004469DC" w:rsidRDefault="003E1EA2" w:rsidP="003E1EA2">
            <w:pPr>
              <w:spacing w:before="60" w:after="60"/>
              <w:jc w:val="both"/>
              <w:rPr>
                <w:bCs/>
                <w:lang w:val="es-MX"/>
              </w:rPr>
            </w:pPr>
            <w:r w:rsidRPr="004A3B5C">
              <w:rPr>
                <w:bCs/>
                <w:lang w:val="es-MX"/>
              </w:rPr>
              <w:t xml:space="preserve">- UBND các huyện/thị xã có </w:t>
            </w:r>
            <w:r w:rsidR="0037458A">
              <w:rPr>
                <w:bCs/>
                <w:lang w:val="es-MX"/>
              </w:rPr>
              <w:t>KCN/KKT</w:t>
            </w:r>
          </w:p>
          <w:p w:rsidR="002A2009" w:rsidRDefault="002A2009" w:rsidP="003E1EA2">
            <w:pPr>
              <w:spacing w:before="60" w:after="60"/>
              <w:jc w:val="both"/>
              <w:rPr>
                <w:bCs/>
                <w:lang w:val="es-MX"/>
              </w:rPr>
            </w:pPr>
            <w:r>
              <w:rPr>
                <w:bCs/>
                <w:lang w:val="es-MX"/>
              </w:rPr>
              <w:t>- Sở GTVT;</w:t>
            </w:r>
          </w:p>
          <w:p w:rsidR="002A2009" w:rsidRDefault="002A2009" w:rsidP="003E1EA2">
            <w:pPr>
              <w:spacing w:before="60" w:after="60"/>
              <w:jc w:val="both"/>
              <w:rPr>
                <w:bCs/>
                <w:lang w:val="es-MX"/>
              </w:rPr>
            </w:pPr>
            <w:r>
              <w:rPr>
                <w:bCs/>
                <w:lang w:val="es-MX"/>
              </w:rPr>
              <w:t>- BQL Khu kinh tế, công nghiệp tỉnh.</w:t>
            </w:r>
          </w:p>
          <w:p w:rsidR="003E1EA2" w:rsidRPr="003E1EA2" w:rsidRDefault="003E1EA2" w:rsidP="003E1EA2">
            <w:pPr>
              <w:spacing w:before="60" w:after="60"/>
              <w:jc w:val="both"/>
              <w:rPr>
                <w:bCs/>
                <w:spacing w:val="-4"/>
                <w:lang w:val="es-MX"/>
              </w:rPr>
            </w:pPr>
            <w:r>
              <w:rPr>
                <w:bCs/>
                <w:lang w:val="es-MX"/>
              </w:rPr>
              <w:t>- Doanh nghiệp.</w:t>
            </w:r>
          </w:p>
        </w:tc>
      </w:tr>
      <w:tr w:rsidR="002825B1" w:rsidRPr="002A2009" w:rsidTr="00802F7F">
        <w:trPr>
          <w:tblHead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rsidR="002825B1" w:rsidRDefault="0037458A" w:rsidP="002F476C">
            <w:pPr>
              <w:spacing w:before="60" w:after="60"/>
              <w:jc w:val="center"/>
            </w:pPr>
            <w:r>
              <w:t>8</w:t>
            </w:r>
          </w:p>
        </w:tc>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rsidR="002825B1" w:rsidRDefault="002825B1" w:rsidP="008F3A82">
            <w:pPr>
              <w:jc w:val="both"/>
              <w:rPr>
                <w:bCs/>
              </w:rPr>
            </w:pPr>
            <w:r>
              <w:rPr>
                <w:bCs/>
              </w:rPr>
              <w:t xml:space="preserve">Công tác tiếp nhận nguồn tài trợ, phục vụ cho công tác </w:t>
            </w:r>
            <w:r w:rsidR="002F476C">
              <w:rPr>
                <w:bCs/>
              </w:rPr>
              <w:t>phòng chống dịch tại KCN/KKT</w:t>
            </w:r>
            <w:r w:rsidR="00AD4F41">
              <w:rPr>
                <w:bCs/>
              </w:rPr>
              <w:t xml:space="preserve">; cung cấp nhu cầu </w:t>
            </w:r>
            <w:r w:rsidR="00AD4F41" w:rsidRPr="009A7BEF">
              <w:rPr>
                <w:rFonts w:eastAsia="Times New Roman"/>
                <w:color w:val="000000" w:themeColor="text1"/>
                <w:szCs w:val="28"/>
              </w:rPr>
              <w:t xml:space="preserve">hàng hóa, nhu yếu phẩm thiết yếu cho người dân và </w:t>
            </w:r>
            <w:r w:rsidR="00AD4F41">
              <w:rPr>
                <w:rFonts w:eastAsia="Times New Roman"/>
                <w:color w:val="000000" w:themeColor="text1"/>
                <w:szCs w:val="28"/>
              </w:rPr>
              <w:t>các lực lượng phòng</w:t>
            </w:r>
            <w:r w:rsidR="008F3A82">
              <w:rPr>
                <w:rFonts w:eastAsia="Times New Roman"/>
                <w:color w:val="000000" w:themeColor="text1"/>
                <w:szCs w:val="28"/>
              </w:rPr>
              <w:t>,</w:t>
            </w:r>
            <w:r w:rsidR="00AD4F41">
              <w:rPr>
                <w:rFonts w:eastAsia="Times New Roman"/>
                <w:color w:val="000000" w:themeColor="text1"/>
                <w:szCs w:val="28"/>
              </w:rPr>
              <w:t xml:space="preserve"> chống dịch.</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2825B1" w:rsidRDefault="002825B1" w:rsidP="003E1EA2">
            <w:pPr>
              <w:shd w:val="clear" w:color="auto" w:fill="FFFFFF"/>
              <w:spacing w:after="150" w:line="270" w:lineRule="atLeast"/>
              <w:jc w:val="both"/>
              <w:rPr>
                <w:bCs/>
              </w:rPr>
            </w:pPr>
            <w:r>
              <w:rPr>
                <w:bCs/>
              </w:rPr>
              <w:t>- Tiếp nhận các nguồn vận động, tài trợ để chăm lo cho đời sống của người lao động tại các khu cách ly</w:t>
            </w:r>
            <w:r w:rsidR="00A60CFB">
              <w:rPr>
                <w:bCs/>
              </w:rPr>
              <w:t>.</w:t>
            </w:r>
          </w:p>
          <w:p w:rsidR="002825B1" w:rsidRDefault="002F476C" w:rsidP="003E1EA2">
            <w:pPr>
              <w:shd w:val="clear" w:color="auto" w:fill="FFFFFF"/>
              <w:spacing w:after="150" w:line="270" w:lineRule="atLeast"/>
              <w:jc w:val="both"/>
              <w:rPr>
                <w:rFonts w:eastAsia="Times New Roman"/>
                <w:color w:val="000000" w:themeColor="text1"/>
                <w:szCs w:val="28"/>
              </w:rPr>
            </w:pPr>
            <w:r>
              <w:rPr>
                <w:rFonts w:eastAsia="Times New Roman"/>
                <w:color w:val="000000" w:themeColor="text1"/>
                <w:szCs w:val="28"/>
              </w:rPr>
              <w:t xml:space="preserve">- </w:t>
            </w:r>
            <w:r w:rsidR="002825B1" w:rsidRPr="009A7BEF">
              <w:rPr>
                <w:rFonts w:eastAsia="Times New Roman"/>
                <w:color w:val="000000" w:themeColor="text1"/>
                <w:szCs w:val="28"/>
              </w:rPr>
              <w:t>Tổ chức tiếp nhận sự hỗ trợ, viện trợ về lực lượng, thuốc, vật tư, hóa chất, trang thiết bị từ các nguồn hợp pháp và tuyến trên hỗ trợ.</w:t>
            </w:r>
          </w:p>
          <w:p w:rsidR="00AD4F41" w:rsidRPr="009A7BEF" w:rsidRDefault="00AD4F41" w:rsidP="00AD4F41">
            <w:pPr>
              <w:shd w:val="clear" w:color="auto" w:fill="FFFFFF"/>
              <w:spacing w:after="150" w:line="270" w:lineRule="atLeast"/>
              <w:jc w:val="both"/>
              <w:rPr>
                <w:rFonts w:eastAsia="Times New Roman"/>
                <w:color w:val="000000" w:themeColor="text1"/>
                <w:szCs w:val="28"/>
              </w:rPr>
            </w:pPr>
            <w:r>
              <w:rPr>
                <w:rFonts w:eastAsia="Times New Roman"/>
                <w:color w:val="000000" w:themeColor="text1"/>
                <w:szCs w:val="28"/>
              </w:rPr>
              <w:t xml:space="preserve">- </w:t>
            </w:r>
            <w:r>
              <w:rPr>
                <w:bCs/>
              </w:rPr>
              <w:t xml:space="preserve">Cung cấp nhu cầu </w:t>
            </w:r>
            <w:r w:rsidRPr="009A7BEF">
              <w:rPr>
                <w:rFonts w:eastAsia="Times New Roman"/>
                <w:color w:val="000000" w:themeColor="text1"/>
                <w:szCs w:val="28"/>
              </w:rPr>
              <w:t>hàng hóa, nhu yếu phẩm thiết yếu</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25B1" w:rsidRDefault="002F476C" w:rsidP="002F476C">
            <w:pPr>
              <w:jc w:val="both"/>
              <w:rPr>
                <w:bCs/>
              </w:rPr>
            </w:pPr>
            <w:r>
              <w:rPr>
                <w:bCs/>
              </w:rPr>
              <w:t>- Công đoàn Khu kinh tế, công nghiệp tỉnh;</w:t>
            </w:r>
          </w:p>
          <w:p w:rsidR="002F476C" w:rsidRDefault="002F476C" w:rsidP="002F476C">
            <w:pPr>
              <w:jc w:val="both"/>
              <w:rPr>
                <w:bCs/>
              </w:rPr>
            </w:pPr>
            <w:r>
              <w:rPr>
                <w:bCs/>
              </w:rPr>
              <w:t>- Sở Y tế.</w:t>
            </w:r>
          </w:p>
          <w:p w:rsidR="00AD4F41" w:rsidRDefault="00AD4F41" w:rsidP="002F476C">
            <w:pPr>
              <w:jc w:val="both"/>
              <w:rPr>
                <w:bCs/>
              </w:rPr>
            </w:pPr>
            <w:r>
              <w:rPr>
                <w:bCs/>
              </w:rPr>
              <w:t xml:space="preserve">- Sở Công thương </w:t>
            </w:r>
          </w:p>
        </w:tc>
        <w:tc>
          <w:tcPr>
            <w:tcW w:w="2877" w:type="dxa"/>
            <w:tcBorders>
              <w:top w:val="single" w:sz="4" w:space="0" w:color="auto"/>
              <w:left w:val="single" w:sz="4" w:space="0" w:color="auto"/>
              <w:bottom w:val="single" w:sz="4" w:space="0" w:color="auto"/>
              <w:right w:val="single" w:sz="4" w:space="0" w:color="auto"/>
            </w:tcBorders>
            <w:shd w:val="clear" w:color="auto" w:fill="auto"/>
            <w:vAlign w:val="center"/>
          </w:tcPr>
          <w:p w:rsidR="002F476C" w:rsidRDefault="002F476C" w:rsidP="002F476C">
            <w:pPr>
              <w:spacing w:before="60" w:after="60"/>
              <w:jc w:val="both"/>
              <w:rPr>
                <w:bCs/>
                <w:spacing w:val="-4"/>
                <w:lang w:val="es-MX"/>
              </w:rPr>
            </w:pPr>
            <w:r>
              <w:rPr>
                <w:bCs/>
                <w:spacing w:val="-4"/>
                <w:lang w:val="es-MX"/>
              </w:rPr>
              <w:t xml:space="preserve">- </w:t>
            </w:r>
            <w:r w:rsidRPr="004A3B5C">
              <w:rPr>
                <w:bCs/>
                <w:spacing w:val="-4"/>
                <w:lang w:val="es-MX"/>
              </w:rPr>
              <w:t xml:space="preserve">Ban </w:t>
            </w:r>
            <w:r w:rsidR="008F3A82" w:rsidRPr="004A3B5C">
              <w:rPr>
                <w:bCs/>
                <w:spacing w:val="-4"/>
                <w:lang w:val="es-MX"/>
              </w:rPr>
              <w:t xml:space="preserve">Chỉ </w:t>
            </w:r>
            <w:r w:rsidRPr="004A3B5C">
              <w:rPr>
                <w:bCs/>
                <w:spacing w:val="-4"/>
                <w:lang w:val="es-MX"/>
              </w:rPr>
              <w:t xml:space="preserve">đạo phòng, chống dịch COVID-19 của từng </w:t>
            </w:r>
            <w:r w:rsidR="0037458A">
              <w:rPr>
                <w:bCs/>
                <w:spacing w:val="-4"/>
                <w:lang w:val="es-MX"/>
              </w:rPr>
              <w:t>KCN</w:t>
            </w:r>
            <w:r w:rsidR="008F3A82">
              <w:rPr>
                <w:bCs/>
                <w:spacing w:val="-4"/>
                <w:lang w:val="es-MX"/>
              </w:rPr>
              <w:t xml:space="preserve">, </w:t>
            </w:r>
            <w:r w:rsidR="0037458A">
              <w:rPr>
                <w:bCs/>
                <w:spacing w:val="-4"/>
                <w:lang w:val="es-MX"/>
              </w:rPr>
              <w:t>KKT</w:t>
            </w:r>
          </w:p>
          <w:p w:rsidR="002825B1" w:rsidRDefault="002F476C" w:rsidP="003E1EA2">
            <w:pPr>
              <w:spacing w:before="60" w:after="60"/>
              <w:jc w:val="both"/>
              <w:rPr>
                <w:bCs/>
                <w:spacing w:val="-4"/>
                <w:lang w:val="es-MX"/>
              </w:rPr>
            </w:pPr>
            <w:r>
              <w:rPr>
                <w:bCs/>
                <w:spacing w:val="-4"/>
                <w:lang w:val="es-MX"/>
              </w:rPr>
              <w:t>- Liên đoàn Lao động tỉnh.</w:t>
            </w:r>
          </w:p>
          <w:p w:rsidR="00E30C1E" w:rsidRDefault="00E30C1E" w:rsidP="002A2009">
            <w:pPr>
              <w:spacing w:before="60" w:after="60"/>
              <w:jc w:val="both"/>
              <w:rPr>
                <w:bCs/>
                <w:spacing w:val="-4"/>
                <w:lang w:val="es-MX"/>
              </w:rPr>
            </w:pPr>
            <w:r>
              <w:rPr>
                <w:bCs/>
                <w:spacing w:val="-4"/>
                <w:lang w:val="es-MX"/>
              </w:rPr>
              <w:t xml:space="preserve">- </w:t>
            </w:r>
            <w:r w:rsidR="002A2009">
              <w:rPr>
                <w:bCs/>
                <w:lang w:val="es-MX"/>
              </w:rPr>
              <w:t>BQL</w:t>
            </w:r>
            <w:r w:rsidRPr="001674AE">
              <w:rPr>
                <w:bCs/>
                <w:lang w:val="es-MX"/>
              </w:rPr>
              <w:t xml:space="preserve"> Khu kinh tế, công nghiệp tỉnh</w:t>
            </w:r>
            <w:r>
              <w:rPr>
                <w:bCs/>
                <w:lang w:val="es-MX"/>
              </w:rPr>
              <w:t>.</w:t>
            </w:r>
          </w:p>
        </w:tc>
      </w:tr>
    </w:tbl>
    <w:p w:rsidR="009F29B9" w:rsidRDefault="009F29B9" w:rsidP="009F29B9">
      <w:pPr>
        <w:jc w:val="center"/>
        <w:rPr>
          <w:b/>
          <w:iCs/>
          <w:lang w:val="pt-BR"/>
        </w:rPr>
      </w:pPr>
    </w:p>
    <w:p w:rsidR="009F29B9" w:rsidRPr="004A3B5C" w:rsidRDefault="009F29B9" w:rsidP="009F29B9">
      <w:pPr>
        <w:shd w:val="clear" w:color="auto" w:fill="FFFFFF"/>
        <w:spacing w:after="150" w:line="270" w:lineRule="atLeast"/>
        <w:ind w:firstLine="851"/>
        <w:jc w:val="both"/>
        <w:rPr>
          <w:color w:val="000000" w:themeColor="text1"/>
          <w:szCs w:val="28"/>
          <w:lang w:val="es-MX"/>
        </w:rPr>
      </w:pPr>
    </w:p>
    <w:sectPr w:rsidR="009F29B9" w:rsidRPr="004A3B5C" w:rsidSect="00C448E8">
      <w:headerReference w:type="default" r:id="rId11"/>
      <w:pgSz w:w="16839" w:h="11907" w:orient="landscape" w:code="9"/>
      <w:pgMar w:top="993" w:right="657" w:bottom="851" w:left="993" w:header="567" w:footer="28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416" w:rsidRDefault="00664416" w:rsidP="005B3883">
      <w:pPr>
        <w:spacing w:after="0" w:line="240" w:lineRule="auto"/>
      </w:pPr>
      <w:r>
        <w:separator/>
      </w:r>
    </w:p>
  </w:endnote>
  <w:endnote w:type="continuationSeparator" w:id="0">
    <w:p w:rsidR="00664416" w:rsidRDefault="00664416" w:rsidP="005B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A9B" w:rsidRDefault="00747A9B" w:rsidP="002F47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7A9B" w:rsidRDefault="00747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416" w:rsidRDefault="00664416" w:rsidP="005B3883">
      <w:pPr>
        <w:spacing w:after="0" w:line="240" w:lineRule="auto"/>
      </w:pPr>
      <w:r>
        <w:separator/>
      </w:r>
    </w:p>
  </w:footnote>
  <w:footnote w:type="continuationSeparator" w:id="0">
    <w:p w:rsidR="00664416" w:rsidRDefault="00664416" w:rsidP="005B3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A9B" w:rsidRDefault="00747A9B" w:rsidP="004540A6">
    <w:pPr>
      <w:pStyle w:val="Header"/>
      <w:spacing w:after="0"/>
      <w:jc w:val="center"/>
    </w:pPr>
    <w:r>
      <w:fldChar w:fldCharType="begin"/>
    </w:r>
    <w:r>
      <w:instrText xml:space="preserve"> PAGE   \* MERGEFORMAT </w:instrText>
    </w:r>
    <w:r>
      <w:fldChar w:fldCharType="separate"/>
    </w:r>
    <w:r w:rsidR="00BF4FFC">
      <w:rPr>
        <w:noProof/>
      </w:rPr>
      <w:t>18</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A9B" w:rsidRPr="005B3883" w:rsidRDefault="00747A9B">
    <w:pPr>
      <w:pStyle w:val="Header"/>
      <w:jc w:val="center"/>
    </w:pPr>
    <w:r w:rsidRPr="005B3883">
      <w:fldChar w:fldCharType="begin"/>
    </w:r>
    <w:r w:rsidRPr="005B3883">
      <w:instrText xml:space="preserve"> PAGE   \* MERGEFORMAT </w:instrText>
    </w:r>
    <w:r w:rsidRPr="005B3883">
      <w:fldChar w:fldCharType="separate"/>
    </w:r>
    <w:r w:rsidR="00BF4FFC">
      <w:rPr>
        <w:noProof/>
      </w:rPr>
      <w:t>20</w:t>
    </w:r>
    <w:r w:rsidRPr="005B3883">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43652"/>
    <w:multiLevelType w:val="multilevel"/>
    <w:tmpl w:val="4586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AA12FF"/>
    <w:multiLevelType w:val="hybridMultilevel"/>
    <w:tmpl w:val="3C66754A"/>
    <w:lvl w:ilvl="0" w:tplc="5AE8FC9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3C2E33"/>
    <w:multiLevelType w:val="multilevel"/>
    <w:tmpl w:val="0FEC3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936A18"/>
    <w:multiLevelType w:val="multilevel"/>
    <w:tmpl w:val="C9D69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DA19A7"/>
    <w:multiLevelType w:val="hybridMultilevel"/>
    <w:tmpl w:val="4776F326"/>
    <w:lvl w:ilvl="0" w:tplc="4028D03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522E8"/>
    <w:multiLevelType w:val="hybridMultilevel"/>
    <w:tmpl w:val="2168FE4C"/>
    <w:lvl w:ilvl="0" w:tplc="70EC6EF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1348B3"/>
    <w:multiLevelType w:val="hybridMultilevel"/>
    <w:tmpl w:val="759C646C"/>
    <w:lvl w:ilvl="0" w:tplc="3942EFC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B77077"/>
    <w:multiLevelType w:val="multilevel"/>
    <w:tmpl w:val="B9F80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3A5A75"/>
    <w:multiLevelType w:val="hybridMultilevel"/>
    <w:tmpl w:val="BAA28F40"/>
    <w:lvl w:ilvl="0" w:tplc="2BF2651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667D1B"/>
    <w:multiLevelType w:val="hybridMultilevel"/>
    <w:tmpl w:val="DCB25D78"/>
    <w:lvl w:ilvl="0" w:tplc="C08AEBF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EC1A93"/>
    <w:multiLevelType w:val="hybridMultilevel"/>
    <w:tmpl w:val="FF4EF2A6"/>
    <w:lvl w:ilvl="0" w:tplc="3A58B91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2"/>
    </w:lvlOverride>
  </w:num>
  <w:num w:numId="3">
    <w:abstractNumId w:val="7"/>
    <w:lvlOverride w:ilvl="0">
      <w:startOverride w:val="3"/>
    </w:lvlOverride>
  </w:num>
  <w:num w:numId="4">
    <w:abstractNumId w:val="0"/>
    <w:lvlOverride w:ilvl="0">
      <w:startOverride w:val="4"/>
    </w:lvlOverride>
  </w:num>
  <w:num w:numId="5">
    <w:abstractNumId w:val="8"/>
  </w:num>
  <w:num w:numId="6">
    <w:abstractNumId w:val="1"/>
  </w:num>
  <w:num w:numId="7">
    <w:abstractNumId w:val="4"/>
  </w:num>
  <w:num w:numId="8">
    <w:abstractNumId w:val="6"/>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F50"/>
    <w:rsid w:val="00010822"/>
    <w:rsid w:val="00014030"/>
    <w:rsid w:val="00032C63"/>
    <w:rsid w:val="00037E8E"/>
    <w:rsid w:val="000527CC"/>
    <w:rsid w:val="00056004"/>
    <w:rsid w:val="00082CF7"/>
    <w:rsid w:val="00093E1C"/>
    <w:rsid w:val="000954EC"/>
    <w:rsid w:val="000B5B18"/>
    <w:rsid w:val="000C2F2E"/>
    <w:rsid w:val="000C705C"/>
    <w:rsid w:val="001104F9"/>
    <w:rsid w:val="00144745"/>
    <w:rsid w:val="0015792D"/>
    <w:rsid w:val="001630CB"/>
    <w:rsid w:val="001674AE"/>
    <w:rsid w:val="001B312B"/>
    <w:rsid w:val="001B34F5"/>
    <w:rsid w:val="001F477C"/>
    <w:rsid w:val="00203A71"/>
    <w:rsid w:val="0022681E"/>
    <w:rsid w:val="00245505"/>
    <w:rsid w:val="00255D42"/>
    <w:rsid w:val="00266096"/>
    <w:rsid w:val="002673C6"/>
    <w:rsid w:val="00271C6C"/>
    <w:rsid w:val="002825B1"/>
    <w:rsid w:val="002879CD"/>
    <w:rsid w:val="00292654"/>
    <w:rsid w:val="002A0B68"/>
    <w:rsid w:val="002A2009"/>
    <w:rsid w:val="002B4BFC"/>
    <w:rsid w:val="002B7D56"/>
    <w:rsid w:val="002C1FAD"/>
    <w:rsid w:val="002F476C"/>
    <w:rsid w:val="00321CA1"/>
    <w:rsid w:val="00327FD5"/>
    <w:rsid w:val="0037458A"/>
    <w:rsid w:val="003827BC"/>
    <w:rsid w:val="003C58FF"/>
    <w:rsid w:val="003E1DA6"/>
    <w:rsid w:val="003E1EA2"/>
    <w:rsid w:val="003E6CD1"/>
    <w:rsid w:val="003F04D5"/>
    <w:rsid w:val="003F42D2"/>
    <w:rsid w:val="00406385"/>
    <w:rsid w:val="0041724B"/>
    <w:rsid w:val="004173FE"/>
    <w:rsid w:val="0042377C"/>
    <w:rsid w:val="00434F50"/>
    <w:rsid w:val="004469DC"/>
    <w:rsid w:val="004540A6"/>
    <w:rsid w:val="004607A3"/>
    <w:rsid w:val="004804DF"/>
    <w:rsid w:val="004A3B5C"/>
    <w:rsid w:val="004A704D"/>
    <w:rsid w:val="004D68A7"/>
    <w:rsid w:val="004F1AA8"/>
    <w:rsid w:val="00511A99"/>
    <w:rsid w:val="00513609"/>
    <w:rsid w:val="005641CF"/>
    <w:rsid w:val="00570D51"/>
    <w:rsid w:val="00573A69"/>
    <w:rsid w:val="00574D9D"/>
    <w:rsid w:val="00576CDF"/>
    <w:rsid w:val="0058023C"/>
    <w:rsid w:val="005A4423"/>
    <w:rsid w:val="005B1DAD"/>
    <w:rsid w:val="005B3883"/>
    <w:rsid w:val="005D6250"/>
    <w:rsid w:val="005E5A84"/>
    <w:rsid w:val="00604E92"/>
    <w:rsid w:val="00630DB7"/>
    <w:rsid w:val="006557EA"/>
    <w:rsid w:val="0066292C"/>
    <w:rsid w:val="00664416"/>
    <w:rsid w:val="00666CD2"/>
    <w:rsid w:val="006718A8"/>
    <w:rsid w:val="00675DD7"/>
    <w:rsid w:val="006C5E98"/>
    <w:rsid w:val="006E1078"/>
    <w:rsid w:val="006E54E9"/>
    <w:rsid w:val="00714576"/>
    <w:rsid w:val="007163DF"/>
    <w:rsid w:val="0074376C"/>
    <w:rsid w:val="00743BFB"/>
    <w:rsid w:val="00747A9B"/>
    <w:rsid w:val="00760100"/>
    <w:rsid w:val="00774B4A"/>
    <w:rsid w:val="00775A56"/>
    <w:rsid w:val="007837B1"/>
    <w:rsid w:val="007844EE"/>
    <w:rsid w:val="00802F7F"/>
    <w:rsid w:val="00811995"/>
    <w:rsid w:val="00814340"/>
    <w:rsid w:val="0081772E"/>
    <w:rsid w:val="008179B1"/>
    <w:rsid w:val="00824A2D"/>
    <w:rsid w:val="008326A4"/>
    <w:rsid w:val="0084405A"/>
    <w:rsid w:val="008529FD"/>
    <w:rsid w:val="00866724"/>
    <w:rsid w:val="008676F3"/>
    <w:rsid w:val="00887754"/>
    <w:rsid w:val="008A4EE2"/>
    <w:rsid w:val="008D25D3"/>
    <w:rsid w:val="008F3A82"/>
    <w:rsid w:val="008F5E73"/>
    <w:rsid w:val="0097533F"/>
    <w:rsid w:val="0098783D"/>
    <w:rsid w:val="00992218"/>
    <w:rsid w:val="009A5C93"/>
    <w:rsid w:val="009A7BEF"/>
    <w:rsid w:val="009B526F"/>
    <w:rsid w:val="009D0E0C"/>
    <w:rsid w:val="009E4CC0"/>
    <w:rsid w:val="009F29B9"/>
    <w:rsid w:val="00A111C3"/>
    <w:rsid w:val="00A25B3F"/>
    <w:rsid w:val="00A60CFB"/>
    <w:rsid w:val="00A86BB8"/>
    <w:rsid w:val="00AB22B6"/>
    <w:rsid w:val="00AD4F41"/>
    <w:rsid w:val="00AD519D"/>
    <w:rsid w:val="00AE1AC5"/>
    <w:rsid w:val="00AF4A09"/>
    <w:rsid w:val="00B21AA8"/>
    <w:rsid w:val="00B22937"/>
    <w:rsid w:val="00B3033E"/>
    <w:rsid w:val="00B543C0"/>
    <w:rsid w:val="00B57707"/>
    <w:rsid w:val="00B73DE6"/>
    <w:rsid w:val="00B81145"/>
    <w:rsid w:val="00BB6314"/>
    <w:rsid w:val="00BD197D"/>
    <w:rsid w:val="00BE15F1"/>
    <w:rsid w:val="00BF4FFC"/>
    <w:rsid w:val="00C2296E"/>
    <w:rsid w:val="00C448E8"/>
    <w:rsid w:val="00C50F9A"/>
    <w:rsid w:val="00C56489"/>
    <w:rsid w:val="00C73F3B"/>
    <w:rsid w:val="00C93229"/>
    <w:rsid w:val="00CD2581"/>
    <w:rsid w:val="00D00E5A"/>
    <w:rsid w:val="00D10EA4"/>
    <w:rsid w:val="00D137AA"/>
    <w:rsid w:val="00D361F9"/>
    <w:rsid w:val="00D603A4"/>
    <w:rsid w:val="00D949AA"/>
    <w:rsid w:val="00DB2BAF"/>
    <w:rsid w:val="00DB397A"/>
    <w:rsid w:val="00DD534A"/>
    <w:rsid w:val="00DD7DA1"/>
    <w:rsid w:val="00DE51A1"/>
    <w:rsid w:val="00DF50C6"/>
    <w:rsid w:val="00E00282"/>
    <w:rsid w:val="00E17B97"/>
    <w:rsid w:val="00E24B39"/>
    <w:rsid w:val="00E30C1E"/>
    <w:rsid w:val="00E42714"/>
    <w:rsid w:val="00E76E40"/>
    <w:rsid w:val="00E9062B"/>
    <w:rsid w:val="00E90E6D"/>
    <w:rsid w:val="00E945B5"/>
    <w:rsid w:val="00EA206B"/>
    <w:rsid w:val="00EB67E5"/>
    <w:rsid w:val="00EE56FF"/>
    <w:rsid w:val="00EF6F78"/>
    <w:rsid w:val="00F209C2"/>
    <w:rsid w:val="00F268DE"/>
    <w:rsid w:val="00F31739"/>
    <w:rsid w:val="00F61824"/>
    <w:rsid w:val="00F77A71"/>
    <w:rsid w:val="00F91A49"/>
    <w:rsid w:val="00FA376A"/>
    <w:rsid w:val="00FD6CF9"/>
    <w:rsid w:val="00FF0090"/>
    <w:rsid w:val="00FF7E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ndan-p-article-news-title">
    <w:name w:val="tandan-p-article-news-title"/>
    <w:basedOn w:val="Normal"/>
    <w:rsid w:val="00434F50"/>
    <w:pPr>
      <w:spacing w:before="100" w:beforeAutospacing="1" w:after="100" w:afterAutospacing="1" w:line="240" w:lineRule="auto"/>
    </w:pPr>
    <w:rPr>
      <w:rFonts w:eastAsia="Times New Roman"/>
      <w:sz w:val="24"/>
      <w:szCs w:val="24"/>
    </w:rPr>
  </w:style>
  <w:style w:type="character" w:customStyle="1" w:styleId="icon-text">
    <w:name w:val="icon-text"/>
    <w:rsid w:val="00434F50"/>
  </w:style>
  <w:style w:type="paragraph" w:customStyle="1" w:styleId="tandan-p-article-main">
    <w:name w:val="tandan-p-article-main"/>
    <w:basedOn w:val="Normal"/>
    <w:rsid w:val="00434F50"/>
    <w:pPr>
      <w:spacing w:before="100" w:beforeAutospacing="1" w:after="100" w:afterAutospacing="1" w:line="240" w:lineRule="auto"/>
    </w:pPr>
    <w:rPr>
      <w:rFonts w:eastAsia="Times New Roman"/>
      <w:sz w:val="24"/>
      <w:szCs w:val="24"/>
    </w:rPr>
  </w:style>
  <w:style w:type="paragraph" w:styleId="NormalWeb">
    <w:name w:val="Normal (Web)"/>
    <w:basedOn w:val="Normal"/>
    <w:uiPriority w:val="99"/>
    <w:semiHidden/>
    <w:unhideWhenUsed/>
    <w:rsid w:val="00434F50"/>
    <w:pPr>
      <w:spacing w:before="100" w:beforeAutospacing="1" w:after="100" w:afterAutospacing="1" w:line="240" w:lineRule="auto"/>
    </w:pPr>
    <w:rPr>
      <w:rFonts w:eastAsia="Times New Roman"/>
      <w:sz w:val="24"/>
      <w:szCs w:val="24"/>
    </w:rPr>
  </w:style>
  <w:style w:type="character" w:styleId="Strong">
    <w:name w:val="Strong"/>
    <w:uiPriority w:val="22"/>
    <w:qFormat/>
    <w:rsid w:val="00434F50"/>
    <w:rPr>
      <w:b/>
      <w:bCs/>
    </w:rPr>
  </w:style>
  <w:style w:type="character" w:styleId="Emphasis">
    <w:name w:val="Emphasis"/>
    <w:uiPriority w:val="20"/>
    <w:qFormat/>
    <w:rsid w:val="00434F50"/>
    <w:rPr>
      <w:i/>
      <w:iCs/>
    </w:rPr>
  </w:style>
  <w:style w:type="paragraph" w:styleId="Header">
    <w:name w:val="header"/>
    <w:basedOn w:val="Normal"/>
    <w:link w:val="HeaderChar"/>
    <w:uiPriority w:val="99"/>
    <w:unhideWhenUsed/>
    <w:rsid w:val="005B3883"/>
    <w:pPr>
      <w:tabs>
        <w:tab w:val="center" w:pos="4680"/>
        <w:tab w:val="right" w:pos="9360"/>
      </w:tabs>
    </w:pPr>
  </w:style>
  <w:style w:type="character" w:customStyle="1" w:styleId="HeaderChar">
    <w:name w:val="Header Char"/>
    <w:link w:val="Header"/>
    <w:uiPriority w:val="99"/>
    <w:rsid w:val="005B3883"/>
    <w:rPr>
      <w:sz w:val="28"/>
      <w:szCs w:val="22"/>
    </w:rPr>
  </w:style>
  <w:style w:type="paragraph" w:styleId="Footer">
    <w:name w:val="footer"/>
    <w:basedOn w:val="Normal"/>
    <w:link w:val="FooterChar"/>
    <w:uiPriority w:val="99"/>
    <w:unhideWhenUsed/>
    <w:rsid w:val="005B3883"/>
    <w:pPr>
      <w:tabs>
        <w:tab w:val="center" w:pos="4680"/>
        <w:tab w:val="right" w:pos="9360"/>
      </w:tabs>
    </w:pPr>
  </w:style>
  <w:style w:type="character" w:customStyle="1" w:styleId="FooterChar">
    <w:name w:val="Footer Char"/>
    <w:link w:val="Footer"/>
    <w:uiPriority w:val="99"/>
    <w:rsid w:val="005B3883"/>
    <w:rPr>
      <w:sz w:val="28"/>
      <w:szCs w:val="22"/>
    </w:rPr>
  </w:style>
  <w:style w:type="paragraph" w:styleId="BalloonText">
    <w:name w:val="Balloon Text"/>
    <w:basedOn w:val="Normal"/>
    <w:link w:val="BalloonTextChar"/>
    <w:uiPriority w:val="99"/>
    <w:semiHidden/>
    <w:unhideWhenUsed/>
    <w:rsid w:val="00D13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7AA"/>
    <w:rPr>
      <w:rFonts w:ascii="Tahoma" w:hAnsi="Tahoma" w:cs="Tahoma"/>
      <w:sz w:val="16"/>
      <w:szCs w:val="16"/>
      <w:lang w:val="en-US" w:eastAsia="en-US"/>
    </w:rPr>
  </w:style>
  <w:style w:type="character" w:styleId="PageNumber">
    <w:name w:val="page number"/>
    <w:basedOn w:val="DefaultParagraphFont"/>
    <w:rsid w:val="009F29B9"/>
  </w:style>
  <w:style w:type="paragraph" w:styleId="ListParagraph">
    <w:name w:val="List Paragraph"/>
    <w:basedOn w:val="Normal"/>
    <w:uiPriority w:val="34"/>
    <w:qFormat/>
    <w:rsid w:val="004A3B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ndan-p-article-news-title">
    <w:name w:val="tandan-p-article-news-title"/>
    <w:basedOn w:val="Normal"/>
    <w:rsid w:val="00434F50"/>
    <w:pPr>
      <w:spacing w:before="100" w:beforeAutospacing="1" w:after="100" w:afterAutospacing="1" w:line="240" w:lineRule="auto"/>
    </w:pPr>
    <w:rPr>
      <w:rFonts w:eastAsia="Times New Roman"/>
      <w:sz w:val="24"/>
      <w:szCs w:val="24"/>
    </w:rPr>
  </w:style>
  <w:style w:type="character" w:customStyle="1" w:styleId="icon-text">
    <w:name w:val="icon-text"/>
    <w:rsid w:val="00434F50"/>
  </w:style>
  <w:style w:type="paragraph" w:customStyle="1" w:styleId="tandan-p-article-main">
    <w:name w:val="tandan-p-article-main"/>
    <w:basedOn w:val="Normal"/>
    <w:rsid w:val="00434F50"/>
    <w:pPr>
      <w:spacing w:before="100" w:beforeAutospacing="1" w:after="100" w:afterAutospacing="1" w:line="240" w:lineRule="auto"/>
    </w:pPr>
    <w:rPr>
      <w:rFonts w:eastAsia="Times New Roman"/>
      <w:sz w:val="24"/>
      <w:szCs w:val="24"/>
    </w:rPr>
  </w:style>
  <w:style w:type="paragraph" w:styleId="NormalWeb">
    <w:name w:val="Normal (Web)"/>
    <w:basedOn w:val="Normal"/>
    <w:uiPriority w:val="99"/>
    <w:semiHidden/>
    <w:unhideWhenUsed/>
    <w:rsid w:val="00434F50"/>
    <w:pPr>
      <w:spacing w:before="100" w:beforeAutospacing="1" w:after="100" w:afterAutospacing="1" w:line="240" w:lineRule="auto"/>
    </w:pPr>
    <w:rPr>
      <w:rFonts w:eastAsia="Times New Roman"/>
      <w:sz w:val="24"/>
      <w:szCs w:val="24"/>
    </w:rPr>
  </w:style>
  <w:style w:type="character" w:styleId="Strong">
    <w:name w:val="Strong"/>
    <w:uiPriority w:val="22"/>
    <w:qFormat/>
    <w:rsid w:val="00434F50"/>
    <w:rPr>
      <w:b/>
      <w:bCs/>
    </w:rPr>
  </w:style>
  <w:style w:type="character" w:styleId="Emphasis">
    <w:name w:val="Emphasis"/>
    <w:uiPriority w:val="20"/>
    <w:qFormat/>
    <w:rsid w:val="00434F50"/>
    <w:rPr>
      <w:i/>
      <w:iCs/>
    </w:rPr>
  </w:style>
  <w:style w:type="paragraph" w:styleId="Header">
    <w:name w:val="header"/>
    <w:basedOn w:val="Normal"/>
    <w:link w:val="HeaderChar"/>
    <w:uiPriority w:val="99"/>
    <w:unhideWhenUsed/>
    <w:rsid w:val="005B3883"/>
    <w:pPr>
      <w:tabs>
        <w:tab w:val="center" w:pos="4680"/>
        <w:tab w:val="right" w:pos="9360"/>
      </w:tabs>
    </w:pPr>
  </w:style>
  <w:style w:type="character" w:customStyle="1" w:styleId="HeaderChar">
    <w:name w:val="Header Char"/>
    <w:link w:val="Header"/>
    <w:uiPriority w:val="99"/>
    <w:rsid w:val="005B3883"/>
    <w:rPr>
      <w:sz w:val="28"/>
      <w:szCs w:val="22"/>
    </w:rPr>
  </w:style>
  <w:style w:type="paragraph" w:styleId="Footer">
    <w:name w:val="footer"/>
    <w:basedOn w:val="Normal"/>
    <w:link w:val="FooterChar"/>
    <w:uiPriority w:val="99"/>
    <w:unhideWhenUsed/>
    <w:rsid w:val="005B3883"/>
    <w:pPr>
      <w:tabs>
        <w:tab w:val="center" w:pos="4680"/>
        <w:tab w:val="right" w:pos="9360"/>
      </w:tabs>
    </w:pPr>
  </w:style>
  <w:style w:type="character" w:customStyle="1" w:styleId="FooterChar">
    <w:name w:val="Footer Char"/>
    <w:link w:val="Footer"/>
    <w:uiPriority w:val="99"/>
    <w:rsid w:val="005B3883"/>
    <w:rPr>
      <w:sz w:val="28"/>
      <w:szCs w:val="22"/>
    </w:rPr>
  </w:style>
  <w:style w:type="paragraph" w:styleId="BalloonText">
    <w:name w:val="Balloon Text"/>
    <w:basedOn w:val="Normal"/>
    <w:link w:val="BalloonTextChar"/>
    <w:uiPriority w:val="99"/>
    <w:semiHidden/>
    <w:unhideWhenUsed/>
    <w:rsid w:val="00D13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7AA"/>
    <w:rPr>
      <w:rFonts w:ascii="Tahoma" w:hAnsi="Tahoma" w:cs="Tahoma"/>
      <w:sz w:val="16"/>
      <w:szCs w:val="16"/>
      <w:lang w:val="en-US" w:eastAsia="en-US"/>
    </w:rPr>
  </w:style>
  <w:style w:type="character" w:styleId="PageNumber">
    <w:name w:val="page number"/>
    <w:basedOn w:val="DefaultParagraphFont"/>
    <w:rsid w:val="009F29B9"/>
  </w:style>
  <w:style w:type="paragraph" w:styleId="ListParagraph">
    <w:name w:val="List Paragraph"/>
    <w:basedOn w:val="Normal"/>
    <w:uiPriority w:val="34"/>
    <w:qFormat/>
    <w:rsid w:val="004A3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272850">
      <w:bodyDiv w:val="1"/>
      <w:marLeft w:val="0"/>
      <w:marRight w:val="0"/>
      <w:marTop w:val="0"/>
      <w:marBottom w:val="0"/>
      <w:divBdr>
        <w:top w:val="none" w:sz="0" w:space="0" w:color="auto"/>
        <w:left w:val="none" w:sz="0" w:space="0" w:color="auto"/>
        <w:bottom w:val="none" w:sz="0" w:space="0" w:color="auto"/>
        <w:right w:val="none" w:sz="0" w:space="0" w:color="auto"/>
      </w:divBdr>
      <w:divsChild>
        <w:div w:id="814881494">
          <w:marLeft w:val="0"/>
          <w:marRight w:val="0"/>
          <w:marTop w:val="150"/>
          <w:marBottom w:val="150"/>
          <w:divBdr>
            <w:top w:val="none" w:sz="0" w:space="0" w:color="auto"/>
            <w:left w:val="none" w:sz="0" w:space="0" w:color="auto"/>
            <w:bottom w:val="none" w:sz="0" w:space="0" w:color="auto"/>
            <w:right w:val="none" w:sz="0" w:space="0" w:color="auto"/>
          </w:divBdr>
          <w:divsChild>
            <w:div w:id="1479767790">
              <w:marLeft w:val="0"/>
              <w:marRight w:val="0"/>
              <w:marTop w:val="0"/>
              <w:marBottom w:val="0"/>
              <w:divBdr>
                <w:top w:val="none" w:sz="0" w:space="2" w:color="005798"/>
                <w:left w:val="single" w:sz="12" w:space="2" w:color="005798"/>
                <w:bottom w:val="none" w:sz="0" w:space="2" w:color="005798"/>
                <w:right w:val="none" w:sz="0" w:space="15" w:color="005798"/>
              </w:divBdr>
            </w:div>
            <w:div w:id="2053184662">
              <w:marLeft w:val="0"/>
              <w:marRight w:val="0"/>
              <w:marTop w:val="0"/>
              <w:marBottom w:val="0"/>
              <w:divBdr>
                <w:top w:val="none" w:sz="0" w:space="0" w:color="auto"/>
                <w:left w:val="none" w:sz="0" w:space="0" w:color="auto"/>
                <w:bottom w:val="none" w:sz="0" w:space="0" w:color="auto"/>
                <w:right w:val="none" w:sz="0" w:space="0" w:color="auto"/>
              </w:divBdr>
              <w:divsChild>
                <w:div w:id="5718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1482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DE1F5-91DE-4F77-AEC5-561BB8322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8027</Words>
  <Characters>45754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 Office 2010 Pro Plus</Company>
  <LinksUpToDate>false</LinksUpToDate>
  <CharactersWithSpaces>53674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THUAN CUONG</cp:lastModifiedBy>
  <cp:revision>2</cp:revision>
  <cp:lastPrinted>2021-06-23T11:33:00Z</cp:lastPrinted>
  <dcterms:created xsi:type="dcterms:W3CDTF">2021-06-28T00:42:00Z</dcterms:created>
  <dcterms:modified xsi:type="dcterms:W3CDTF">2021-06-28T00:42:00Z</dcterms:modified>
</cp:coreProperties>
</file>